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F1A" w:rsidRPr="001802D3" w:rsidRDefault="00004E59" w:rsidP="00BB7D39">
      <w:pPr>
        <w:pStyle w:val="Title"/>
        <w:rPr>
          <w:lang w:val="en-US"/>
        </w:rPr>
      </w:pPr>
      <w:bookmarkStart w:id="0" w:name="_GoBack"/>
      <w:bookmarkEnd w:id="0"/>
      <w:r>
        <w:rPr>
          <w:lang w:val="en-US"/>
        </w:rPr>
        <w:t>Reaching Children at Risk</w:t>
      </w:r>
    </w:p>
    <w:p w:rsidR="007E1284" w:rsidRDefault="007E1284" w:rsidP="007E1284">
      <w:pPr>
        <w:pStyle w:val="ListParagraph"/>
        <w:ind w:left="0"/>
        <w:rPr>
          <w:i/>
          <w:sz w:val="26"/>
          <w:szCs w:val="26"/>
          <w:lang w:val="en-US"/>
        </w:rPr>
      </w:pPr>
      <w:r>
        <w:rPr>
          <w:i/>
          <w:sz w:val="26"/>
          <w:szCs w:val="26"/>
          <w:lang w:val="en-US"/>
        </w:rPr>
        <w:t>Objective –</w:t>
      </w:r>
      <w:r w:rsidRPr="007E6FDD">
        <w:rPr>
          <w:i/>
          <w:sz w:val="26"/>
          <w:szCs w:val="26"/>
          <w:lang w:val="en-US"/>
        </w:rPr>
        <w:t xml:space="preserve"> Heighten awareness of the plight </w:t>
      </w:r>
      <w:r>
        <w:rPr>
          <w:i/>
          <w:sz w:val="26"/>
          <w:szCs w:val="26"/>
          <w:lang w:val="en-US"/>
        </w:rPr>
        <w:t>and proximity of these children, by explaining what is “</w:t>
      </w:r>
      <w:proofErr w:type="spellStart"/>
      <w:r>
        <w:rPr>
          <w:i/>
          <w:sz w:val="26"/>
          <w:szCs w:val="26"/>
          <w:lang w:val="en-US"/>
        </w:rPr>
        <w:t>orphanhood</w:t>
      </w:r>
      <w:proofErr w:type="spellEnd"/>
      <w:r>
        <w:rPr>
          <w:i/>
          <w:sz w:val="26"/>
          <w:szCs w:val="26"/>
          <w:lang w:val="en-US"/>
        </w:rPr>
        <w:t>”.  Consider the</w:t>
      </w:r>
      <w:r w:rsidRPr="007E6FDD">
        <w:rPr>
          <w:i/>
          <w:sz w:val="26"/>
          <w:szCs w:val="26"/>
          <w:lang w:val="en-US"/>
        </w:rPr>
        <w:t xml:space="preserve"> disastrous consequences to all if they are not prioritized by Church.  Explain the Church as Catalyst in knitting the Family, the </w:t>
      </w:r>
      <w:r>
        <w:rPr>
          <w:i/>
          <w:sz w:val="26"/>
          <w:szCs w:val="26"/>
          <w:lang w:val="en-US"/>
        </w:rPr>
        <w:t>S</w:t>
      </w:r>
      <w:r w:rsidRPr="007E6FDD">
        <w:rPr>
          <w:i/>
          <w:sz w:val="26"/>
          <w:szCs w:val="26"/>
          <w:lang w:val="en-US"/>
        </w:rPr>
        <w:t xml:space="preserve">chool and the </w:t>
      </w:r>
      <w:r>
        <w:rPr>
          <w:i/>
          <w:sz w:val="26"/>
          <w:szCs w:val="26"/>
          <w:lang w:val="en-US"/>
        </w:rPr>
        <w:t xml:space="preserve">Community of Faith </w:t>
      </w:r>
      <w:r w:rsidRPr="007E6FDD">
        <w:rPr>
          <w:i/>
          <w:sz w:val="26"/>
          <w:szCs w:val="26"/>
          <w:lang w:val="en-US"/>
        </w:rPr>
        <w:t xml:space="preserve">together. </w:t>
      </w:r>
      <w:r>
        <w:rPr>
          <w:i/>
          <w:sz w:val="26"/>
          <w:szCs w:val="26"/>
          <w:lang w:val="en-US"/>
        </w:rPr>
        <w:t>Present Biblical view of family where God is central.</w:t>
      </w:r>
    </w:p>
    <w:p w:rsidR="007E1284" w:rsidRDefault="007E1284" w:rsidP="007E1284">
      <w:pPr>
        <w:pStyle w:val="ListParagraph"/>
        <w:ind w:left="0"/>
        <w:rPr>
          <w:i/>
          <w:sz w:val="26"/>
          <w:szCs w:val="26"/>
          <w:lang w:val="en-US"/>
        </w:rPr>
      </w:pPr>
    </w:p>
    <w:p w:rsidR="001802D3" w:rsidRDefault="00431C79" w:rsidP="001802D3">
      <w:pPr>
        <w:pStyle w:val="ListParagraph"/>
        <w:numPr>
          <w:ilvl w:val="0"/>
          <w:numId w:val="2"/>
        </w:numPr>
        <w:rPr>
          <w:sz w:val="26"/>
          <w:szCs w:val="26"/>
          <w:lang w:val="en-US"/>
        </w:rPr>
      </w:pPr>
      <w:r w:rsidRPr="00004E59">
        <w:rPr>
          <w:rStyle w:val="Heading1Char"/>
          <w:i/>
          <w:lang w:val="en-US"/>
        </w:rPr>
        <w:t>Children at Risk</w:t>
      </w:r>
      <w:r w:rsidR="001802D3">
        <w:rPr>
          <w:sz w:val="26"/>
          <w:szCs w:val="26"/>
          <w:lang w:val="en-US"/>
        </w:rPr>
        <w:t>–  unlock blessings and heal traumas</w:t>
      </w:r>
    </w:p>
    <w:p w:rsidR="00431C79" w:rsidRDefault="00431C79" w:rsidP="001802D3">
      <w:pPr>
        <w:pStyle w:val="ListParagraph"/>
        <w:numPr>
          <w:ilvl w:val="1"/>
          <w:numId w:val="2"/>
        </w:numPr>
        <w:rPr>
          <w:sz w:val="26"/>
          <w:szCs w:val="26"/>
          <w:lang w:val="en-US"/>
        </w:rPr>
      </w:pPr>
      <w:r>
        <w:rPr>
          <w:sz w:val="26"/>
          <w:szCs w:val="26"/>
          <w:lang w:val="en-US"/>
        </w:rPr>
        <w:t>Definit</w:t>
      </w:r>
      <w:r w:rsidR="00FD456F">
        <w:rPr>
          <w:sz w:val="26"/>
          <w:szCs w:val="26"/>
          <w:lang w:val="en-US"/>
        </w:rPr>
        <w:t>i</w:t>
      </w:r>
      <w:r>
        <w:rPr>
          <w:sz w:val="26"/>
          <w:szCs w:val="26"/>
          <w:lang w:val="en-US"/>
        </w:rPr>
        <w:t>ons</w:t>
      </w:r>
    </w:p>
    <w:p w:rsidR="00431C79" w:rsidRDefault="00431C79" w:rsidP="00431C79">
      <w:pPr>
        <w:pStyle w:val="ListParagraph"/>
        <w:numPr>
          <w:ilvl w:val="2"/>
          <w:numId w:val="2"/>
        </w:numPr>
        <w:rPr>
          <w:sz w:val="26"/>
          <w:szCs w:val="26"/>
          <w:lang w:val="en-US"/>
        </w:rPr>
      </w:pPr>
      <w:r>
        <w:rPr>
          <w:sz w:val="26"/>
          <w:szCs w:val="26"/>
          <w:lang w:val="en-US"/>
        </w:rPr>
        <w:t>Orphan-hood – single-parent, substitute parent, no parent.</w:t>
      </w:r>
    </w:p>
    <w:p w:rsidR="001802D3" w:rsidRDefault="00431C79" w:rsidP="00431C79">
      <w:pPr>
        <w:pStyle w:val="ListParagraph"/>
        <w:numPr>
          <w:ilvl w:val="2"/>
          <w:numId w:val="2"/>
        </w:numPr>
        <w:rPr>
          <w:sz w:val="26"/>
          <w:szCs w:val="26"/>
          <w:lang w:val="en-US"/>
        </w:rPr>
      </w:pPr>
      <w:r>
        <w:rPr>
          <w:sz w:val="26"/>
          <w:szCs w:val="26"/>
          <w:lang w:val="en-US"/>
        </w:rPr>
        <w:t>Street-children – on … in … of … the streets.</w:t>
      </w:r>
    </w:p>
    <w:p w:rsidR="00431C79" w:rsidRPr="0028321F" w:rsidRDefault="0028321F" w:rsidP="0028321F">
      <w:pPr>
        <w:pStyle w:val="ListParagraph"/>
        <w:numPr>
          <w:ilvl w:val="2"/>
          <w:numId w:val="2"/>
        </w:numPr>
        <w:rPr>
          <w:sz w:val="26"/>
          <w:szCs w:val="26"/>
          <w:lang w:val="en-US"/>
        </w:rPr>
      </w:pPr>
      <w:r>
        <w:rPr>
          <w:sz w:val="26"/>
          <w:szCs w:val="26"/>
          <w:lang w:val="en-US"/>
        </w:rPr>
        <w:t>Institutionalized –</w:t>
      </w:r>
      <w:r w:rsidRPr="0028321F">
        <w:rPr>
          <w:sz w:val="26"/>
          <w:szCs w:val="26"/>
          <w:lang w:val="en-US"/>
        </w:rPr>
        <w:t xml:space="preserve"> </w:t>
      </w:r>
      <w:r w:rsidR="00FD456F">
        <w:rPr>
          <w:sz w:val="26"/>
          <w:szCs w:val="26"/>
          <w:lang w:val="en-US"/>
        </w:rPr>
        <w:t>locked-in</w:t>
      </w:r>
    </w:p>
    <w:p w:rsidR="0028321F" w:rsidRPr="0028321F" w:rsidRDefault="0028321F" w:rsidP="0028321F">
      <w:pPr>
        <w:pStyle w:val="ListParagraph"/>
        <w:numPr>
          <w:ilvl w:val="2"/>
          <w:numId w:val="2"/>
        </w:numPr>
        <w:rPr>
          <w:sz w:val="26"/>
          <w:szCs w:val="26"/>
          <w:lang w:val="en-US"/>
        </w:rPr>
      </w:pPr>
      <w:r>
        <w:rPr>
          <w:sz w:val="26"/>
          <w:szCs w:val="26"/>
          <w:lang w:val="en-US"/>
        </w:rPr>
        <w:t>Media-saturated –</w:t>
      </w:r>
      <w:r w:rsidR="00FD456F">
        <w:rPr>
          <w:sz w:val="26"/>
          <w:szCs w:val="26"/>
          <w:lang w:val="en-US"/>
        </w:rPr>
        <w:t xml:space="preserve"> locked-out</w:t>
      </w:r>
    </w:p>
    <w:p w:rsidR="00431C79" w:rsidRDefault="00431C79" w:rsidP="001802D3">
      <w:pPr>
        <w:pStyle w:val="ListParagraph"/>
        <w:numPr>
          <w:ilvl w:val="1"/>
          <w:numId w:val="2"/>
        </w:numPr>
        <w:rPr>
          <w:sz w:val="26"/>
          <w:szCs w:val="26"/>
          <w:lang w:val="en-US"/>
        </w:rPr>
      </w:pPr>
      <w:r>
        <w:rPr>
          <w:sz w:val="26"/>
          <w:szCs w:val="26"/>
          <w:lang w:val="en-US"/>
        </w:rPr>
        <w:t>Causes and Processes</w:t>
      </w:r>
    </w:p>
    <w:p w:rsidR="00431C79" w:rsidRDefault="00431C79" w:rsidP="00431C79">
      <w:pPr>
        <w:pStyle w:val="ListParagraph"/>
        <w:numPr>
          <w:ilvl w:val="2"/>
          <w:numId w:val="2"/>
        </w:numPr>
        <w:rPr>
          <w:sz w:val="26"/>
          <w:szCs w:val="26"/>
          <w:lang w:val="en-US"/>
        </w:rPr>
      </w:pPr>
      <w:r>
        <w:rPr>
          <w:sz w:val="26"/>
          <w:szCs w:val="26"/>
          <w:lang w:val="en-US"/>
        </w:rPr>
        <w:t>Adulterous Generation – infidelity in marriage.</w:t>
      </w:r>
    </w:p>
    <w:p w:rsidR="00431C79" w:rsidRDefault="00431C79" w:rsidP="00431C79">
      <w:pPr>
        <w:pStyle w:val="ListParagraph"/>
        <w:numPr>
          <w:ilvl w:val="2"/>
          <w:numId w:val="2"/>
        </w:numPr>
        <w:rPr>
          <w:sz w:val="26"/>
          <w:szCs w:val="26"/>
          <w:lang w:val="en-US"/>
        </w:rPr>
      </w:pPr>
      <w:r>
        <w:rPr>
          <w:sz w:val="26"/>
          <w:szCs w:val="26"/>
          <w:lang w:val="en-US"/>
        </w:rPr>
        <w:t>Corrupt Generation – rural mentality.</w:t>
      </w:r>
    </w:p>
    <w:p w:rsidR="00431C79" w:rsidRDefault="00431C79" w:rsidP="00431C79">
      <w:pPr>
        <w:pStyle w:val="ListParagraph"/>
        <w:numPr>
          <w:ilvl w:val="2"/>
          <w:numId w:val="2"/>
        </w:numPr>
        <w:rPr>
          <w:sz w:val="26"/>
          <w:szCs w:val="26"/>
          <w:lang w:val="en-US"/>
        </w:rPr>
      </w:pPr>
      <w:r>
        <w:rPr>
          <w:sz w:val="26"/>
          <w:szCs w:val="26"/>
          <w:lang w:val="en-US"/>
        </w:rPr>
        <w:t>Evil Generation – Picasso image of life.</w:t>
      </w:r>
    </w:p>
    <w:p w:rsidR="00431C79" w:rsidRDefault="0028321F" w:rsidP="001802D3">
      <w:pPr>
        <w:pStyle w:val="ListParagraph"/>
        <w:numPr>
          <w:ilvl w:val="1"/>
          <w:numId w:val="2"/>
        </w:numPr>
        <w:rPr>
          <w:sz w:val="26"/>
          <w:szCs w:val="26"/>
          <w:lang w:val="en-US"/>
        </w:rPr>
      </w:pPr>
      <w:r>
        <w:rPr>
          <w:sz w:val="26"/>
          <w:szCs w:val="26"/>
          <w:lang w:val="en-US"/>
        </w:rPr>
        <w:t>Towards Reconciliation</w:t>
      </w:r>
      <w:r w:rsidR="007E6FDD">
        <w:rPr>
          <w:sz w:val="26"/>
          <w:szCs w:val="26"/>
          <w:lang w:val="en-US"/>
        </w:rPr>
        <w:t xml:space="preserve"> and Home</w:t>
      </w:r>
    </w:p>
    <w:p w:rsidR="0028321F" w:rsidRDefault="0028321F" w:rsidP="0028321F">
      <w:pPr>
        <w:pStyle w:val="ListParagraph"/>
        <w:numPr>
          <w:ilvl w:val="2"/>
          <w:numId w:val="2"/>
        </w:numPr>
        <w:rPr>
          <w:sz w:val="26"/>
          <w:szCs w:val="26"/>
          <w:lang w:val="en-US"/>
        </w:rPr>
      </w:pPr>
      <w:r>
        <w:rPr>
          <w:sz w:val="26"/>
          <w:szCs w:val="26"/>
          <w:lang w:val="en-US"/>
        </w:rPr>
        <w:t>Family – school of trust-formation.</w:t>
      </w:r>
    </w:p>
    <w:p w:rsidR="0028321F" w:rsidRDefault="0028321F" w:rsidP="0028321F">
      <w:pPr>
        <w:pStyle w:val="ListParagraph"/>
        <w:numPr>
          <w:ilvl w:val="2"/>
          <w:numId w:val="2"/>
        </w:numPr>
        <w:rPr>
          <w:sz w:val="26"/>
          <w:szCs w:val="26"/>
          <w:lang w:val="en-US"/>
        </w:rPr>
      </w:pPr>
      <w:r>
        <w:rPr>
          <w:sz w:val="26"/>
          <w:szCs w:val="26"/>
          <w:lang w:val="en-US"/>
        </w:rPr>
        <w:t>School – school of talent-formation.</w:t>
      </w:r>
    </w:p>
    <w:p w:rsidR="0028321F" w:rsidRDefault="0028321F" w:rsidP="0028321F">
      <w:pPr>
        <w:pStyle w:val="ListParagraph"/>
        <w:numPr>
          <w:ilvl w:val="2"/>
          <w:numId w:val="2"/>
        </w:numPr>
        <w:rPr>
          <w:sz w:val="26"/>
          <w:szCs w:val="26"/>
          <w:lang w:val="en-US"/>
        </w:rPr>
      </w:pPr>
      <w:r>
        <w:rPr>
          <w:sz w:val="26"/>
          <w:szCs w:val="26"/>
          <w:lang w:val="en-US"/>
        </w:rPr>
        <w:t>Church – school of truth-formation.</w:t>
      </w:r>
    </w:p>
    <w:p w:rsidR="0028321F" w:rsidRDefault="0028321F" w:rsidP="001802D3">
      <w:pPr>
        <w:pStyle w:val="ListParagraph"/>
        <w:numPr>
          <w:ilvl w:val="1"/>
          <w:numId w:val="2"/>
        </w:numPr>
        <w:rPr>
          <w:sz w:val="26"/>
          <w:szCs w:val="26"/>
          <w:lang w:val="en-US"/>
        </w:rPr>
      </w:pPr>
      <w:r>
        <w:rPr>
          <w:sz w:val="26"/>
          <w:szCs w:val="26"/>
          <w:lang w:val="en-US"/>
        </w:rPr>
        <w:t>Jesus</w:t>
      </w:r>
      <w:r w:rsidR="00FD456F">
        <w:rPr>
          <w:sz w:val="26"/>
          <w:szCs w:val="26"/>
          <w:lang w:val="en-US"/>
        </w:rPr>
        <w:t>’</w:t>
      </w:r>
      <w:r>
        <w:rPr>
          <w:sz w:val="26"/>
          <w:szCs w:val="26"/>
          <w:lang w:val="en-US"/>
        </w:rPr>
        <w:t xml:space="preserve"> model of Family</w:t>
      </w:r>
    </w:p>
    <w:p w:rsidR="00EB5A36" w:rsidRDefault="0028321F" w:rsidP="00EB5A36">
      <w:pPr>
        <w:pStyle w:val="ListParagraph"/>
        <w:numPr>
          <w:ilvl w:val="2"/>
          <w:numId w:val="2"/>
        </w:numPr>
        <w:rPr>
          <w:sz w:val="26"/>
          <w:szCs w:val="26"/>
          <w:lang w:val="en-US"/>
        </w:rPr>
      </w:pPr>
      <w:r>
        <w:rPr>
          <w:sz w:val="26"/>
          <w:szCs w:val="26"/>
          <w:lang w:val="en-US"/>
        </w:rPr>
        <w:t>Jesus to John</w:t>
      </w:r>
      <w:r w:rsidR="00EB5A36">
        <w:rPr>
          <w:sz w:val="26"/>
          <w:szCs w:val="26"/>
          <w:lang w:val="en-US"/>
        </w:rPr>
        <w:t xml:space="preserve"> – John 19.27 </w:t>
      </w:r>
    </w:p>
    <w:p w:rsidR="00EB5A36" w:rsidRPr="00EB5A36" w:rsidRDefault="00FD456F" w:rsidP="00EB5A36">
      <w:pPr>
        <w:pStyle w:val="ListParagraph"/>
        <w:ind w:left="2160"/>
        <w:rPr>
          <w:sz w:val="26"/>
          <w:szCs w:val="26"/>
          <w:lang w:val="en-US"/>
        </w:rPr>
      </w:pPr>
      <w:r>
        <w:rPr>
          <w:i/>
          <w:sz w:val="26"/>
          <w:szCs w:val="26"/>
          <w:lang w:val="en-US"/>
        </w:rPr>
        <w:t xml:space="preserve">     </w:t>
      </w:r>
      <w:r w:rsidR="00EB5A36" w:rsidRPr="00EB5A36">
        <w:rPr>
          <w:i/>
          <w:sz w:val="26"/>
          <w:szCs w:val="26"/>
          <w:lang w:val="en-US"/>
        </w:rPr>
        <w:t>Aunt is your mother, cousin is your son</w:t>
      </w:r>
    </w:p>
    <w:p w:rsidR="0028321F" w:rsidRDefault="0028321F" w:rsidP="0028321F">
      <w:pPr>
        <w:pStyle w:val="ListParagraph"/>
        <w:numPr>
          <w:ilvl w:val="2"/>
          <w:numId w:val="2"/>
        </w:numPr>
        <w:rPr>
          <w:sz w:val="26"/>
          <w:szCs w:val="26"/>
          <w:lang w:val="en-US"/>
        </w:rPr>
      </w:pPr>
      <w:r>
        <w:rPr>
          <w:sz w:val="26"/>
          <w:szCs w:val="26"/>
          <w:lang w:val="en-US"/>
        </w:rPr>
        <w:t>Jesus to James</w:t>
      </w:r>
      <w:r w:rsidR="00EB5A36">
        <w:rPr>
          <w:sz w:val="26"/>
          <w:szCs w:val="26"/>
          <w:lang w:val="en-US"/>
        </w:rPr>
        <w:t xml:space="preserve"> – Mathew 12.46-49, James 1.27</w:t>
      </w:r>
    </w:p>
    <w:p w:rsidR="00EB5A36" w:rsidRPr="00EB5A36" w:rsidRDefault="00FD456F" w:rsidP="00EB5A36">
      <w:pPr>
        <w:pStyle w:val="ListParagraph"/>
        <w:ind w:left="2160"/>
        <w:rPr>
          <w:i/>
          <w:sz w:val="26"/>
          <w:szCs w:val="26"/>
          <w:lang w:val="en-US"/>
        </w:rPr>
      </w:pPr>
      <w:r>
        <w:rPr>
          <w:i/>
          <w:sz w:val="26"/>
          <w:szCs w:val="26"/>
          <w:lang w:val="en-US"/>
        </w:rPr>
        <w:t xml:space="preserve">    </w:t>
      </w:r>
      <w:r w:rsidR="00EB5A36" w:rsidRPr="00EB5A36">
        <w:rPr>
          <w:i/>
          <w:sz w:val="26"/>
          <w:szCs w:val="26"/>
          <w:lang w:val="en-US"/>
        </w:rPr>
        <w:t>Widow is your mother, orphan is your son</w:t>
      </w:r>
    </w:p>
    <w:p w:rsidR="0028321F" w:rsidRDefault="0028321F" w:rsidP="0028321F">
      <w:pPr>
        <w:pStyle w:val="ListParagraph"/>
        <w:numPr>
          <w:ilvl w:val="2"/>
          <w:numId w:val="2"/>
        </w:numPr>
        <w:rPr>
          <w:sz w:val="26"/>
          <w:szCs w:val="26"/>
          <w:lang w:val="en-US"/>
        </w:rPr>
      </w:pPr>
      <w:r>
        <w:rPr>
          <w:sz w:val="26"/>
          <w:szCs w:val="26"/>
          <w:lang w:val="en-US"/>
        </w:rPr>
        <w:t>Jesus to Mathew</w:t>
      </w:r>
      <w:r w:rsidR="00EB5A36">
        <w:rPr>
          <w:sz w:val="26"/>
          <w:szCs w:val="26"/>
          <w:lang w:val="en-US"/>
        </w:rPr>
        <w:t xml:space="preserve"> – Mathew 10.20,32</w:t>
      </w:r>
    </w:p>
    <w:p w:rsidR="00EB5A36" w:rsidRPr="00EB5A36" w:rsidRDefault="00FD456F" w:rsidP="00EB5A36">
      <w:pPr>
        <w:pStyle w:val="ListParagraph"/>
        <w:ind w:left="2160"/>
        <w:rPr>
          <w:i/>
          <w:sz w:val="26"/>
          <w:szCs w:val="26"/>
          <w:lang w:val="en-US"/>
        </w:rPr>
      </w:pPr>
      <w:r>
        <w:rPr>
          <w:i/>
          <w:sz w:val="26"/>
          <w:szCs w:val="26"/>
          <w:lang w:val="en-US"/>
        </w:rPr>
        <w:t xml:space="preserve">    </w:t>
      </w:r>
      <w:r w:rsidR="00EB5A36" w:rsidRPr="00EB5A36">
        <w:rPr>
          <w:i/>
          <w:sz w:val="26"/>
          <w:szCs w:val="26"/>
          <w:lang w:val="en-US"/>
        </w:rPr>
        <w:t>Son defends honor of Father and the Father of his son</w:t>
      </w:r>
    </w:p>
    <w:p w:rsidR="0028321F" w:rsidRDefault="0028321F" w:rsidP="0028321F">
      <w:pPr>
        <w:pStyle w:val="ListParagraph"/>
        <w:numPr>
          <w:ilvl w:val="2"/>
          <w:numId w:val="2"/>
        </w:numPr>
        <w:rPr>
          <w:sz w:val="26"/>
          <w:szCs w:val="26"/>
          <w:lang w:val="en-US"/>
        </w:rPr>
      </w:pPr>
      <w:r>
        <w:rPr>
          <w:sz w:val="26"/>
          <w:szCs w:val="26"/>
          <w:lang w:val="en-US"/>
        </w:rPr>
        <w:t>Jesus to Judas</w:t>
      </w:r>
      <w:r w:rsidR="00EB5A36">
        <w:rPr>
          <w:sz w:val="26"/>
          <w:szCs w:val="26"/>
          <w:lang w:val="en-US"/>
        </w:rPr>
        <w:t xml:space="preserve"> – Mathew 10.4,37</w:t>
      </w:r>
    </w:p>
    <w:p w:rsidR="00EB5A36" w:rsidRDefault="00FD456F" w:rsidP="00EB5A36">
      <w:pPr>
        <w:pStyle w:val="ListParagraph"/>
        <w:ind w:left="2160" w:right="-284"/>
        <w:rPr>
          <w:i/>
          <w:sz w:val="26"/>
          <w:szCs w:val="26"/>
          <w:lang w:val="en-US"/>
        </w:rPr>
      </w:pPr>
      <w:r>
        <w:rPr>
          <w:i/>
          <w:sz w:val="26"/>
          <w:szCs w:val="26"/>
          <w:lang w:val="en-US"/>
        </w:rPr>
        <w:t xml:space="preserve">    </w:t>
      </w:r>
      <w:r w:rsidR="00EB5A36" w:rsidRPr="00EB5A36">
        <w:rPr>
          <w:i/>
          <w:sz w:val="26"/>
          <w:szCs w:val="26"/>
          <w:lang w:val="en-US"/>
        </w:rPr>
        <w:t>Son</w:t>
      </w:r>
      <w:r w:rsidR="00EB5A36">
        <w:rPr>
          <w:i/>
          <w:sz w:val="26"/>
          <w:szCs w:val="26"/>
          <w:lang w:val="en-US"/>
        </w:rPr>
        <w:t>:</w:t>
      </w:r>
      <w:r w:rsidR="00EB5A36" w:rsidRPr="00EB5A36">
        <w:rPr>
          <w:i/>
          <w:sz w:val="26"/>
          <w:szCs w:val="26"/>
          <w:lang w:val="en-US"/>
        </w:rPr>
        <w:t xml:space="preserve"> loves </w:t>
      </w:r>
      <w:r w:rsidR="00EB5A36">
        <w:rPr>
          <w:i/>
          <w:sz w:val="26"/>
          <w:szCs w:val="26"/>
          <w:lang w:val="en-US"/>
        </w:rPr>
        <w:t>God</w:t>
      </w:r>
      <w:r w:rsidR="00EB5A36" w:rsidRPr="00EB5A36">
        <w:rPr>
          <w:i/>
          <w:sz w:val="26"/>
          <w:szCs w:val="26"/>
          <w:lang w:val="en-US"/>
        </w:rPr>
        <w:t xml:space="preserve"> </w:t>
      </w:r>
      <w:r w:rsidR="00EB5A36">
        <w:rPr>
          <w:i/>
          <w:sz w:val="26"/>
          <w:szCs w:val="26"/>
        </w:rPr>
        <w:t>&gt; father</w:t>
      </w:r>
      <w:r w:rsidR="00EB5A36" w:rsidRPr="00EB5A36">
        <w:rPr>
          <w:i/>
          <w:sz w:val="26"/>
          <w:szCs w:val="26"/>
          <w:lang w:val="en-US"/>
        </w:rPr>
        <w:t xml:space="preserve">  </w:t>
      </w:r>
      <w:r w:rsidR="00EB5A36">
        <w:rPr>
          <w:i/>
          <w:sz w:val="26"/>
          <w:szCs w:val="26"/>
          <w:lang w:val="en-US"/>
        </w:rPr>
        <w:t xml:space="preserve"> </w:t>
      </w:r>
    </w:p>
    <w:p w:rsidR="00EB5A36" w:rsidRPr="00EB5A36" w:rsidRDefault="00FD456F" w:rsidP="00EB5A36">
      <w:pPr>
        <w:pStyle w:val="ListParagraph"/>
        <w:ind w:left="2160" w:right="-284"/>
        <w:rPr>
          <w:i/>
          <w:sz w:val="26"/>
          <w:szCs w:val="26"/>
          <w:lang w:val="en-US"/>
        </w:rPr>
      </w:pPr>
      <w:r>
        <w:rPr>
          <w:i/>
          <w:sz w:val="26"/>
          <w:szCs w:val="26"/>
          <w:lang w:val="en-US"/>
        </w:rPr>
        <w:t xml:space="preserve">    </w:t>
      </w:r>
      <w:r w:rsidR="00EB5A36">
        <w:rPr>
          <w:i/>
          <w:sz w:val="26"/>
          <w:szCs w:val="26"/>
          <w:lang w:val="en-US"/>
        </w:rPr>
        <w:t xml:space="preserve">Father: loves God &gt; </w:t>
      </w:r>
      <w:r w:rsidR="00EB5A36" w:rsidRPr="00EB5A36">
        <w:rPr>
          <w:i/>
          <w:sz w:val="26"/>
          <w:szCs w:val="26"/>
          <w:lang w:val="en-US"/>
        </w:rPr>
        <w:t>son</w:t>
      </w:r>
    </w:p>
    <w:p w:rsidR="0028321F" w:rsidRDefault="0028321F" w:rsidP="0028321F">
      <w:pPr>
        <w:pStyle w:val="ListParagraph"/>
        <w:numPr>
          <w:ilvl w:val="2"/>
          <w:numId w:val="2"/>
        </w:numPr>
        <w:rPr>
          <w:sz w:val="26"/>
          <w:szCs w:val="26"/>
          <w:lang w:val="en-US"/>
        </w:rPr>
      </w:pPr>
      <w:r>
        <w:rPr>
          <w:sz w:val="26"/>
          <w:szCs w:val="26"/>
          <w:lang w:val="en-US"/>
        </w:rPr>
        <w:t xml:space="preserve"> Jesus to Peter – John 21.15-17, Luke </w:t>
      </w:r>
      <w:r w:rsidR="00EB5A36">
        <w:rPr>
          <w:sz w:val="26"/>
          <w:szCs w:val="26"/>
          <w:lang w:val="en-US"/>
        </w:rPr>
        <w:t>12.37,41-44.</w:t>
      </w:r>
    </w:p>
    <w:p w:rsidR="00EB5A36" w:rsidRPr="00EB5A36" w:rsidRDefault="00FD456F" w:rsidP="00EB5A36">
      <w:pPr>
        <w:pStyle w:val="ListParagraph"/>
        <w:ind w:left="2160"/>
        <w:rPr>
          <w:i/>
          <w:sz w:val="26"/>
          <w:szCs w:val="26"/>
          <w:lang w:val="en-US"/>
        </w:rPr>
      </w:pPr>
      <w:r>
        <w:rPr>
          <w:i/>
          <w:sz w:val="26"/>
          <w:szCs w:val="26"/>
          <w:lang w:val="en-US"/>
        </w:rPr>
        <w:t xml:space="preserve">    </w:t>
      </w:r>
      <w:r w:rsidR="00EB5A36">
        <w:rPr>
          <w:i/>
          <w:sz w:val="26"/>
          <w:szCs w:val="26"/>
          <w:lang w:val="en-US"/>
        </w:rPr>
        <w:t>Son feeds sheep, Father feeds son</w:t>
      </w:r>
    </w:p>
    <w:p w:rsidR="0028321F" w:rsidRDefault="0028321F" w:rsidP="0028321F">
      <w:pPr>
        <w:pStyle w:val="ListParagraph"/>
        <w:numPr>
          <w:ilvl w:val="2"/>
          <w:numId w:val="2"/>
        </w:numPr>
        <w:rPr>
          <w:sz w:val="26"/>
          <w:szCs w:val="26"/>
          <w:lang w:val="en-US"/>
        </w:rPr>
      </w:pPr>
      <w:r>
        <w:rPr>
          <w:sz w:val="26"/>
          <w:szCs w:val="26"/>
          <w:lang w:val="en-US"/>
        </w:rPr>
        <w:t>Jesus to Philip/Andrew – John 6.7,14</w:t>
      </w:r>
    </w:p>
    <w:p w:rsidR="00EB5A36" w:rsidRPr="00FD456F" w:rsidRDefault="00FD456F" w:rsidP="00EB5A36">
      <w:pPr>
        <w:pStyle w:val="ListParagraph"/>
        <w:ind w:left="2160"/>
        <w:rPr>
          <w:i/>
          <w:sz w:val="26"/>
          <w:szCs w:val="26"/>
          <w:lang w:val="en-US"/>
        </w:rPr>
      </w:pPr>
      <w:r>
        <w:rPr>
          <w:i/>
          <w:sz w:val="26"/>
          <w:szCs w:val="26"/>
          <w:lang w:val="en-US"/>
        </w:rPr>
        <w:t xml:space="preserve">    </w:t>
      </w:r>
      <w:r w:rsidRPr="00FD456F">
        <w:rPr>
          <w:i/>
          <w:sz w:val="26"/>
          <w:szCs w:val="26"/>
          <w:lang w:val="en-US"/>
        </w:rPr>
        <w:t>Son shares and Father multiplies</w:t>
      </w:r>
    </w:p>
    <w:p w:rsidR="0028321F" w:rsidRDefault="0028321F" w:rsidP="0028321F">
      <w:pPr>
        <w:pStyle w:val="ListParagraph"/>
        <w:numPr>
          <w:ilvl w:val="2"/>
          <w:numId w:val="2"/>
        </w:numPr>
        <w:rPr>
          <w:sz w:val="26"/>
          <w:szCs w:val="26"/>
          <w:lang w:val="en-US"/>
        </w:rPr>
      </w:pPr>
      <w:r>
        <w:rPr>
          <w:sz w:val="26"/>
          <w:szCs w:val="26"/>
          <w:lang w:val="en-US"/>
        </w:rPr>
        <w:t>Jesus to Stephen Acts 7.51.57 w. Luke 23.34,46.</w:t>
      </w:r>
    </w:p>
    <w:p w:rsidR="00FD456F" w:rsidRDefault="00FD456F" w:rsidP="00FD456F">
      <w:pPr>
        <w:pStyle w:val="ListParagraph"/>
        <w:ind w:left="2160"/>
        <w:rPr>
          <w:i/>
          <w:sz w:val="26"/>
          <w:szCs w:val="26"/>
          <w:lang w:val="en-US"/>
        </w:rPr>
      </w:pPr>
      <w:r>
        <w:rPr>
          <w:i/>
          <w:sz w:val="26"/>
          <w:szCs w:val="26"/>
          <w:lang w:val="en-US"/>
        </w:rPr>
        <w:t xml:space="preserve">    Son keeps the Word of the Father, Father resurrects the son</w:t>
      </w:r>
    </w:p>
    <w:p w:rsidR="00880C75" w:rsidRDefault="00880C75" w:rsidP="00880C75">
      <w:pPr>
        <w:pStyle w:val="ListParagraph"/>
        <w:ind w:left="0"/>
        <w:rPr>
          <w:i/>
          <w:sz w:val="26"/>
          <w:szCs w:val="26"/>
          <w:lang w:val="en-US"/>
        </w:rPr>
      </w:pPr>
    </w:p>
    <w:p w:rsidR="007E6FDD" w:rsidRPr="007E6FDD" w:rsidRDefault="007E6FDD" w:rsidP="001802D3">
      <w:pPr>
        <w:pStyle w:val="ListParagraph"/>
        <w:rPr>
          <w:i/>
          <w:sz w:val="26"/>
          <w:szCs w:val="26"/>
          <w:lang w:val="en-US"/>
        </w:rPr>
      </w:pPr>
    </w:p>
    <w:p w:rsidR="00155A28" w:rsidRPr="00BB7D39" w:rsidRDefault="00155A28" w:rsidP="00155A28">
      <w:pPr>
        <w:pStyle w:val="ListParagraph"/>
        <w:numPr>
          <w:ilvl w:val="0"/>
          <w:numId w:val="2"/>
        </w:numPr>
        <w:rPr>
          <w:sz w:val="26"/>
          <w:szCs w:val="26"/>
          <w:lang w:val="en-US"/>
        </w:rPr>
      </w:pPr>
      <w:r w:rsidRPr="00004E59">
        <w:rPr>
          <w:rStyle w:val="Heading1Char"/>
          <w:i/>
          <w:lang w:val="en-US"/>
        </w:rPr>
        <w:t xml:space="preserve">Door of Kingdom – </w:t>
      </w:r>
      <w:r w:rsidR="000C5501" w:rsidRPr="00004E59">
        <w:rPr>
          <w:rStyle w:val="Heading1Char"/>
          <w:i/>
          <w:lang w:val="en-US"/>
        </w:rPr>
        <w:t>Andragogy</w:t>
      </w:r>
      <w:r w:rsidRPr="00BB7D39">
        <w:rPr>
          <w:sz w:val="26"/>
          <w:szCs w:val="26"/>
          <w:lang w:val="en-US"/>
        </w:rPr>
        <w:t xml:space="preserve"> (</w:t>
      </w:r>
      <w:r w:rsidR="007E6FDD">
        <w:rPr>
          <w:sz w:val="26"/>
          <w:szCs w:val="26"/>
          <w:lang w:val="en-US"/>
        </w:rPr>
        <w:t>adults can learn much from children)</w:t>
      </w:r>
    </w:p>
    <w:p w:rsidR="007E1284" w:rsidRDefault="007E1284" w:rsidP="007E1284">
      <w:pPr>
        <w:pStyle w:val="ListParagraph"/>
        <w:rPr>
          <w:i/>
          <w:sz w:val="26"/>
          <w:szCs w:val="26"/>
          <w:lang w:val="en-US"/>
        </w:rPr>
      </w:pPr>
    </w:p>
    <w:p w:rsidR="007E1284" w:rsidRPr="007E1284" w:rsidRDefault="007E1284" w:rsidP="007E1284">
      <w:pPr>
        <w:pStyle w:val="ListParagraph"/>
        <w:ind w:left="0"/>
        <w:rPr>
          <w:i/>
          <w:sz w:val="26"/>
          <w:szCs w:val="26"/>
          <w:lang w:val="en-US"/>
        </w:rPr>
      </w:pPr>
      <w:r w:rsidRPr="007E1284">
        <w:rPr>
          <w:i/>
          <w:sz w:val="26"/>
          <w:szCs w:val="26"/>
          <w:lang w:val="en-US"/>
        </w:rPr>
        <w:t>Objective: Evidence that the health of the existing and future Church depends on investing in a good program with children.  They will teach Kingdom truths and restore Kingdom feelings so that those in the Church will be more focused and of one mind and spirit. They are the object of our affections and worship toward our Savior.</w:t>
      </w:r>
    </w:p>
    <w:p w:rsidR="007E1284" w:rsidRPr="007E1284" w:rsidRDefault="007E1284" w:rsidP="007E1284">
      <w:pPr>
        <w:pStyle w:val="ListParagraph"/>
        <w:ind w:left="1440"/>
        <w:rPr>
          <w:sz w:val="26"/>
          <w:szCs w:val="26"/>
          <w:lang w:val="en-US"/>
        </w:rPr>
      </w:pPr>
    </w:p>
    <w:p w:rsidR="00744D4A" w:rsidRDefault="00744D4A" w:rsidP="00155A28">
      <w:pPr>
        <w:pStyle w:val="ListParagraph"/>
        <w:numPr>
          <w:ilvl w:val="1"/>
          <w:numId w:val="2"/>
        </w:numPr>
        <w:rPr>
          <w:sz w:val="26"/>
          <w:szCs w:val="26"/>
          <w:lang w:val="en-US"/>
        </w:rPr>
      </w:pPr>
      <w:r>
        <w:rPr>
          <w:sz w:val="26"/>
          <w:szCs w:val="26"/>
          <w:lang w:val="en-US"/>
        </w:rPr>
        <w:t>Teach Kingdom Truths</w:t>
      </w:r>
    </w:p>
    <w:p w:rsidR="00F87ED2" w:rsidRDefault="00744D4A" w:rsidP="00F87ED2">
      <w:pPr>
        <w:pStyle w:val="ListParagraph"/>
        <w:numPr>
          <w:ilvl w:val="2"/>
          <w:numId w:val="2"/>
        </w:numPr>
        <w:rPr>
          <w:sz w:val="26"/>
          <w:szCs w:val="26"/>
          <w:lang w:val="en-US"/>
        </w:rPr>
      </w:pPr>
      <w:r>
        <w:rPr>
          <w:sz w:val="26"/>
          <w:szCs w:val="26"/>
          <w:lang w:val="en-US"/>
        </w:rPr>
        <w:t xml:space="preserve">Agents </w:t>
      </w:r>
      <w:r w:rsidR="00F87ED2">
        <w:rPr>
          <w:sz w:val="26"/>
          <w:szCs w:val="26"/>
          <w:lang w:val="en-US"/>
        </w:rPr>
        <w:t>o</w:t>
      </w:r>
      <w:r w:rsidR="00101373" w:rsidRPr="00BB7D39">
        <w:rPr>
          <w:sz w:val="26"/>
          <w:szCs w:val="26"/>
          <w:lang w:val="en-US"/>
        </w:rPr>
        <w:t>f Divine Revelation – Luke 10.21</w:t>
      </w:r>
      <w:r w:rsidR="00DB2E88" w:rsidRPr="00BB7D39">
        <w:rPr>
          <w:sz w:val="26"/>
          <w:szCs w:val="26"/>
          <w:lang w:val="en-US"/>
        </w:rPr>
        <w:t xml:space="preserve"> (Mt. 11.27)</w:t>
      </w:r>
      <w:r w:rsidR="00141D9E" w:rsidRPr="00BB7D39">
        <w:rPr>
          <w:sz w:val="26"/>
          <w:szCs w:val="26"/>
          <w:lang w:val="en-US"/>
        </w:rPr>
        <w:t xml:space="preserve"> </w:t>
      </w:r>
    </w:p>
    <w:p w:rsidR="00101373" w:rsidRPr="00F87ED2" w:rsidRDefault="00F87ED2" w:rsidP="00F87ED2">
      <w:pPr>
        <w:pStyle w:val="ListParagraph"/>
        <w:numPr>
          <w:ilvl w:val="2"/>
          <w:numId w:val="2"/>
        </w:numPr>
        <w:rPr>
          <w:sz w:val="26"/>
          <w:szCs w:val="26"/>
          <w:lang w:val="en-US"/>
        </w:rPr>
      </w:pPr>
      <w:r w:rsidRPr="00BB7D39">
        <w:rPr>
          <w:sz w:val="26"/>
          <w:szCs w:val="26"/>
          <w:lang w:val="en-US"/>
        </w:rPr>
        <w:t>Transcendent – Isaiah 11.6-7 (Practice what they Teach -&gt; Trust)</w:t>
      </w:r>
    </w:p>
    <w:p w:rsidR="00744D4A" w:rsidRDefault="00744D4A" w:rsidP="00141D9E">
      <w:pPr>
        <w:pStyle w:val="ListParagraph"/>
        <w:numPr>
          <w:ilvl w:val="1"/>
          <w:numId w:val="2"/>
        </w:numPr>
        <w:ind w:right="-142"/>
        <w:rPr>
          <w:sz w:val="26"/>
          <w:szCs w:val="26"/>
          <w:lang w:val="en-US"/>
        </w:rPr>
      </w:pPr>
      <w:r>
        <w:rPr>
          <w:sz w:val="26"/>
          <w:szCs w:val="26"/>
          <w:lang w:val="en-US"/>
        </w:rPr>
        <w:t>Remind of Kingdom Priorities</w:t>
      </w:r>
    </w:p>
    <w:p w:rsidR="00F87ED2" w:rsidRDefault="00F87ED2" w:rsidP="00F87ED2">
      <w:pPr>
        <w:pStyle w:val="ListParagraph"/>
        <w:numPr>
          <w:ilvl w:val="2"/>
          <w:numId w:val="2"/>
        </w:numPr>
        <w:rPr>
          <w:sz w:val="26"/>
          <w:szCs w:val="26"/>
          <w:lang w:val="en-US"/>
        </w:rPr>
      </w:pPr>
      <w:r>
        <w:rPr>
          <w:sz w:val="26"/>
          <w:szCs w:val="26"/>
          <w:lang w:val="en-US"/>
        </w:rPr>
        <w:t>Quiet human ambitions</w:t>
      </w:r>
      <w:r w:rsidR="00155A28" w:rsidRPr="00BB7D39">
        <w:rPr>
          <w:sz w:val="26"/>
          <w:szCs w:val="26"/>
          <w:lang w:val="en-US"/>
        </w:rPr>
        <w:t xml:space="preserve"> – M</w:t>
      </w:r>
      <w:r>
        <w:rPr>
          <w:sz w:val="26"/>
          <w:szCs w:val="26"/>
          <w:lang w:val="en-US"/>
        </w:rPr>
        <w:t>t.</w:t>
      </w:r>
      <w:r w:rsidR="00155A28" w:rsidRPr="00BB7D39">
        <w:rPr>
          <w:sz w:val="26"/>
          <w:szCs w:val="26"/>
          <w:lang w:val="en-US"/>
        </w:rPr>
        <w:t xml:space="preserve"> 18.1-5</w:t>
      </w:r>
      <w:r w:rsidR="00141D9E" w:rsidRPr="00BB7D39">
        <w:rPr>
          <w:sz w:val="26"/>
          <w:szCs w:val="26"/>
          <w:lang w:val="en-US"/>
        </w:rPr>
        <w:t xml:space="preserve"> (Quickly Forgive &amp; Forget)</w:t>
      </w:r>
      <w:r w:rsidRPr="00F87ED2">
        <w:rPr>
          <w:sz w:val="26"/>
          <w:szCs w:val="26"/>
          <w:lang w:val="en-US"/>
        </w:rPr>
        <w:t xml:space="preserve"> </w:t>
      </w:r>
    </w:p>
    <w:p w:rsidR="00744D4A" w:rsidRDefault="00744D4A" w:rsidP="00155A28">
      <w:pPr>
        <w:pStyle w:val="ListParagraph"/>
        <w:numPr>
          <w:ilvl w:val="1"/>
          <w:numId w:val="2"/>
        </w:numPr>
        <w:rPr>
          <w:sz w:val="26"/>
          <w:szCs w:val="26"/>
          <w:lang w:val="en-US"/>
        </w:rPr>
      </w:pPr>
      <w:r>
        <w:rPr>
          <w:sz w:val="26"/>
          <w:szCs w:val="26"/>
          <w:lang w:val="en-US"/>
        </w:rPr>
        <w:t>Illustrate Kingdom Principles</w:t>
      </w:r>
    </w:p>
    <w:p w:rsidR="00F87ED2" w:rsidRPr="00F87ED2" w:rsidRDefault="004F4EC4" w:rsidP="00F87ED2">
      <w:pPr>
        <w:pStyle w:val="ListParagraph"/>
        <w:numPr>
          <w:ilvl w:val="2"/>
          <w:numId w:val="2"/>
        </w:numPr>
        <w:rPr>
          <w:sz w:val="26"/>
          <w:szCs w:val="26"/>
          <w:lang w:val="en-US"/>
        </w:rPr>
      </w:pPr>
      <w:r w:rsidRPr="00BB7D39">
        <w:rPr>
          <w:sz w:val="26"/>
          <w:szCs w:val="26"/>
          <w:lang w:val="en-US"/>
        </w:rPr>
        <w:t xml:space="preserve">Living Parables – Mathew </w:t>
      </w:r>
      <w:r w:rsidR="00F87ED2">
        <w:rPr>
          <w:sz w:val="26"/>
          <w:szCs w:val="26"/>
          <w:lang w:val="en-US"/>
        </w:rPr>
        <w:t>21</w:t>
      </w:r>
      <w:r w:rsidRPr="00BB7D39">
        <w:rPr>
          <w:sz w:val="26"/>
          <w:szCs w:val="26"/>
          <w:lang w:val="en-US"/>
        </w:rPr>
        <w:t>.</w:t>
      </w:r>
      <w:r w:rsidR="00F87ED2">
        <w:rPr>
          <w:sz w:val="26"/>
          <w:szCs w:val="26"/>
          <w:lang w:val="en-US"/>
        </w:rPr>
        <w:t>12-17</w:t>
      </w:r>
      <w:r w:rsidR="00141D9E" w:rsidRPr="00BB7D39">
        <w:rPr>
          <w:sz w:val="26"/>
          <w:szCs w:val="26"/>
          <w:lang w:val="en-US"/>
        </w:rPr>
        <w:t xml:space="preserve"> (</w:t>
      </w:r>
      <w:r w:rsidR="0009148B">
        <w:rPr>
          <w:sz w:val="26"/>
          <w:szCs w:val="26"/>
          <w:lang w:val="en-US"/>
        </w:rPr>
        <w:t>Came to defense of Jesus</w:t>
      </w:r>
      <w:r w:rsidR="00141D9E" w:rsidRPr="00BB7D39">
        <w:rPr>
          <w:sz w:val="26"/>
          <w:szCs w:val="26"/>
          <w:lang w:val="en-US"/>
        </w:rPr>
        <w:t>)</w:t>
      </w:r>
    </w:p>
    <w:p w:rsidR="00744D4A" w:rsidRDefault="00744D4A" w:rsidP="00EB3464">
      <w:pPr>
        <w:pStyle w:val="ListParagraph"/>
        <w:numPr>
          <w:ilvl w:val="1"/>
          <w:numId w:val="2"/>
        </w:numPr>
        <w:rPr>
          <w:sz w:val="26"/>
          <w:szCs w:val="26"/>
          <w:lang w:val="en-US"/>
        </w:rPr>
      </w:pPr>
      <w:r>
        <w:rPr>
          <w:sz w:val="26"/>
          <w:szCs w:val="26"/>
          <w:lang w:val="en-US"/>
        </w:rPr>
        <w:t>Incarnate Kingdom Feelings</w:t>
      </w:r>
    </w:p>
    <w:p w:rsidR="0009148B" w:rsidRDefault="00EB3464" w:rsidP="00744D4A">
      <w:pPr>
        <w:pStyle w:val="ListParagraph"/>
        <w:numPr>
          <w:ilvl w:val="2"/>
          <w:numId w:val="2"/>
        </w:numPr>
        <w:rPr>
          <w:sz w:val="26"/>
          <w:szCs w:val="26"/>
          <w:lang w:val="en-US"/>
        </w:rPr>
      </w:pPr>
      <w:r w:rsidRPr="00BB7D39">
        <w:rPr>
          <w:sz w:val="26"/>
          <w:szCs w:val="26"/>
          <w:lang w:val="en-US"/>
        </w:rPr>
        <w:t xml:space="preserve">Compassion </w:t>
      </w:r>
      <w:r w:rsidR="00F87ED2">
        <w:rPr>
          <w:sz w:val="26"/>
          <w:szCs w:val="26"/>
          <w:lang w:val="en-US"/>
        </w:rPr>
        <w:t>makes us all doers</w:t>
      </w:r>
      <w:r w:rsidRPr="00BB7D39">
        <w:rPr>
          <w:sz w:val="26"/>
          <w:szCs w:val="26"/>
          <w:lang w:val="en-US"/>
        </w:rPr>
        <w:t xml:space="preserve"> –</w:t>
      </w:r>
      <w:r w:rsidR="00DB2E88" w:rsidRPr="00BB7D39">
        <w:rPr>
          <w:sz w:val="26"/>
          <w:szCs w:val="26"/>
          <w:lang w:val="en-US"/>
        </w:rPr>
        <w:t xml:space="preserve"> </w:t>
      </w:r>
      <w:r w:rsidR="00F63907" w:rsidRPr="00BB7D39">
        <w:rPr>
          <w:sz w:val="26"/>
          <w:szCs w:val="26"/>
          <w:lang w:val="en-US"/>
        </w:rPr>
        <w:t>Psalm 33</w:t>
      </w:r>
      <w:r w:rsidR="00A979E4" w:rsidRPr="00BB7D39">
        <w:rPr>
          <w:sz w:val="26"/>
          <w:szCs w:val="26"/>
          <w:lang w:val="en-US"/>
        </w:rPr>
        <w:t>.13-15, 68.5-6, 113.5-8</w:t>
      </w:r>
      <w:r w:rsidR="00141D9E" w:rsidRPr="00BB7D39">
        <w:rPr>
          <w:sz w:val="26"/>
          <w:szCs w:val="26"/>
          <w:lang w:val="en-US"/>
        </w:rPr>
        <w:t xml:space="preserve"> (Reveal Heart of God)</w:t>
      </w:r>
      <w:r w:rsidR="00F87ED2">
        <w:rPr>
          <w:sz w:val="26"/>
          <w:szCs w:val="26"/>
          <w:lang w:val="en-US"/>
        </w:rPr>
        <w:t xml:space="preserve">. </w:t>
      </w:r>
    </w:p>
    <w:p w:rsidR="00EB3464" w:rsidRPr="00BB7D39" w:rsidRDefault="00F87ED2" w:rsidP="00744D4A">
      <w:pPr>
        <w:pStyle w:val="ListParagraph"/>
        <w:numPr>
          <w:ilvl w:val="2"/>
          <w:numId w:val="2"/>
        </w:numPr>
        <w:rPr>
          <w:sz w:val="26"/>
          <w:szCs w:val="26"/>
          <w:lang w:val="en-US"/>
        </w:rPr>
      </w:pPr>
      <w:r>
        <w:rPr>
          <w:sz w:val="26"/>
          <w:szCs w:val="26"/>
          <w:lang w:val="en-US"/>
        </w:rPr>
        <w:t>7 signs of “True Compassion: Affiliation, Bonding, Study, Discernment, Empowerment, Freedom, God” (Brewster 47)</w:t>
      </w:r>
    </w:p>
    <w:p w:rsidR="00141D9E" w:rsidRPr="00BB7D39" w:rsidRDefault="002E03C0" w:rsidP="00141D9E">
      <w:pPr>
        <w:pStyle w:val="ListParagraph"/>
        <w:numPr>
          <w:ilvl w:val="2"/>
          <w:numId w:val="2"/>
        </w:numPr>
        <w:rPr>
          <w:sz w:val="26"/>
          <w:szCs w:val="26"/>
          <w:lang w:val="en-US"/>
        </w:rPr>
      </w:pPr>
      <w:r w:rsidRPr="00BB7D39">
        <w:rPr>
          <w:sz w:val="26"/>
          <w:szCs w:val="26"/>
          <w:lang w:val="en-US"/>
        </w:rPr>
        <w:t>5 Betrayals</w:t>
      </w:r>
      <w:r w:rsidR="00F87ED2">
        <w:rPr>
          <w:sz w:val="26"/>
          <w:szCs w:val="26"/>
          <w:lang w:val="en-US"/>
        </w:rPr>
        <w:t xml:space="preserve"> of existing Abuse</w:t>
      </w:r>
      <w:r w:rsidRPr="00BB7D39">
        <w:rPr>
          <w:sz w:val="26"/>
          <w:szCs w:val="26"/>
          <w:lang w:val="en-US"/>
        </w:rPr>
        <w:t xml:space="preserve"> (</w:t>
      </w:r>
      <w:r w:rsidR="00F87ED2">
        <w:rPr>
          <w:sz w:val="26"/>
          <w:szCs w:val="26"/>
          <w:lang w:val="en-US"/>
        </w:rPr>
        <w:t xml:space="preserve">Brewster </w:t>
      </w:r>
      <w:r w:rsidRPr="00BB7D39">
        <w:rPr>
          <w:sz w:val="26"/>
          <w:szCs w:val="26"/>
          <w:lang w:val="en-US"/>
        </w:rPr>
        <w:t>117-118</w:t>
      </w:r>
      <w:r w:rsidR="00F87ED2">
        <w:rPr>
          <w:sz w:val="26"/>
          <w:szCs w:val="26"/>
          <w:lang w:val="en-US"/>
        </w:rPr>
        <w:t>)</w:t>
      </w:r>
    </w:p>
    <w:p w:rsidR="0014328D" w:rsidRDefault="0014328D" w:rsidP="000C5501">
      <w:pPr>
        <w:rPr>
          <w:i/>
          <w:sz w:val="26"/>
          <w:szCs w:val="26"/>
          <w:lang w:val="en-US"/>
        </w:rPr>
      </w:pPr>
    </w:p>
    <w:p w:rsidR="0014328D" w:rsidRDefault="0014328D" w:rsidP="000C5501">
      <w:pPr>
        <w:rPr>
          <w:i/>
          <w:sz w:val="26"/>
          <w:szCs w:val="26"/>
          <w:lang w:val="en-US"/>
        </w:rPr>
      </w:pPr>
    </w:p>
    <w:p w:rsidR="0014328D" w:rsidRDefault="0014328D" w:rsidP="000C5501">
      <w:pPr>
        <w:rPr>
          <w:i/>
          <w:sz w:val="26"/>
          <w:szCs w:val="26"/>
          <w:lang w:val="en-US"/>
        </w:rPr>
      </w:pPr>
    </w:p>
    <w:p w:rsidR="0014328D" w:rsidRDefault="0014328D" w:rsidP="000C5501">
      <w:pPr>
        <w:rPr>
          <w:i/>
          <w:sz w:val="26"/>
          <w:szCs w:val="26"/>
          <w:lang w:val="en-US"/>
        </w:rPr>
      </w:pPr>
    </w:p>
    <w:p w:rsidR="0014328D" w:rsidRDefault="0014328D" w:rsidP="000C5501">
      <w:pPr>
        <w:rPr>
          <w:i/>
          <w:sz w:val="26"/>
          <w:szCs w:val="26"/>
          <w:lang w:val="en-US"/>
        </w:rPr>
      </w:pPr>
    </w:p>
    <w:p w:rsidR="0014328D" w:rsidRDefault="0014328D" w:rsidP="000C5501">
      <w:pPr>
        <w:rPr>
          <w:i/>
          <w:sz w:val="26"/>
          <w:szCs w:val="26"/>
          <w:lang w:val="en-US"/>
        </w:rPr>
      </w:pPr>
    </w:p>
    <w:p w:rsidR="0014328D" w:rsidRDefault="0014328D" w:rsidP="000C5501">
      <w:pPr>
        <w:rPr>
          <w:i/>
          <w:sz w:val="26"/>
          <w:szCs w:val="26"/>
          <w:lang w:val="en-US"/>
        </w:rPr>
      </w:pPr>
    </w:p>
    <w:p w:rsidR="0014328D" w:rsidRDefault="0014328D" w:rsidP="000C5501">
      <w:pPr>
        <w:rPr>
          <w:i/>
          <w:sz w:val="26"/>
          <w:szCs w:val="26"/>
          <w:lang w:val="en-US"/>
        </w:rPr>
      </w:pPr>
    </w:p>
    <w:p w:rsidR="0014328D" w:rsidRDefault="0014328D" w:rsidP="000C5501">
      <w:pPr>
        <w:rPr>
          <w:i/>
          <w:sz w:val="26"/>
          <w:szCs w:val="26"/>
          <w:lang w:val="en-US"/>
        </w:rPr>
      </w:pPr>
    </w:p>
    <w:p w:rsidR="0014328D" w:rsidRDefault="0014328D" w:rsidP="000C5501">
      <w:pPr>
        <w:rPr>
          <w:i/>
          <w:sz w:val="26"/>
          <w:szCs w:val="26"/>
          <w:lang w:val="en-US"/>
        </w:rPr>
      </w:pPr>
    </w:p>
    <w:p w:rsidR="0014328D" w:rsidRDefault="0014328D" w:rsidP="000C5501">
      <w:pPr>
        <w:rPr>
          <w:i/>
          <w:sz w:val="26"/>
          <w:szCs w:val="26"/>
          <w:lang w:val="en-US"/>
        </w:rPr>
      </w:pPr>
    </w:p>
    <w:p w:rsidR="0014328D" w:rsidRPr="00F87ED2" w:rsidRDefault="0014328D" w:rsidP="000C5501">
      <w:pPr>
        <w:rPr>
          <w:i/>
          <w:sz w:val="26"/>
          <w:szCs w:val="26"/>
          <w:lang w:val="en-US"/>
        </w:rPr>
      </w:pPr>
    </w:p>
    <w:p w:rsidR="00155A28" w:rsidRPr="00BB7D39" w:rsidRDefault="00155A28" w:rsidP="00155A28">
      <w:pPr>
        <w:pStyle w:val="ListParagraph"/>
        <w:numPr>
          <w:ilvl w:val="0"/>
          <w:numId w:val="2"/>
        </w:numPr>
        <w:rPr>
          <w:sz w:val="26"/>
          <w:szCs w:val="26"/>
          <w:lang w:val="en-US"/>
        </w:rPr>
      </w:pPr>
      <w:r w:rsidRPr="00F87ED2">
        <w:rPr>
          <w:rStyle w:val="Heading1Char"/>
          <w:i/>
          <w:lang w:val="en-US"/>
        </w:rPr>
        <w:t>Window of Kingdom</w:t>
      </w:r>
      <w:r w:rsidRPr="00BB7D39">
        <w:rPr>
          <w:sz w:val="26"/>
          <w:szCs w:val="26"/>
          <w:lang w:val="en-US"/>
        </w:rPr>
        <w:t xml:space="preserve"> </w:t>
      </w:r>
      <w:r w:rsidR="00E6564E" w:rsidRPr="00BB7D39">
        <w:rPr>
          <w:sz w:val="26"/>
          <w:szCs w:val="26"/>
          <w:lang w:val="en-US"/>
        </w:rPr>
        <w:t>–</w:t>
      </w:r>
      <w:r w:rsidRPr="00BB7D39">
        <w:rPr>
          <w:sz w:val="26"/>
          <w:szCs w:val="26"/>
          <w:lang w:val="en-US"/>
        </w:rPr>
        <w:t xml:space="preserve"> Pedagogy</w:t>
      </w:r>
      <w:r w:rsidR="00E6564E" w:rsidRPr="00BB7D39">
        <w:rPr>
          <w:sz w:val="26"/>
          <w:szCs w:val="26"/>
          <w:lang w:val="en-US"/>
        </w:rPr>
        <w:t xml:space="preserve"> (children</w:t>
      </w:r>
      <w:r w:rsidR="0009148B">
        <w:rPr>
          <w:sz w:val="26"/>
          <w:szCs w:val="26"/>
          <w:lang w:val="en-US"/>
        </w:rPr>
        <w:t xml:space="preserve">: goal </w:t>
      </w:r>
      <w:r w:rsidR="00E6564E" w:rsidRPr="00BB7D39">
        <w:rPr>
          <w:sz w:val="26"/>
          <w:szCs w:val="26"/>
          <w:lang w:val="en-US"/>
        </w:rPr>
        <w:t>of teaching</w:t>
      </w:r>
      <w:r w:rsidR="0009148B">
        <w:rPr>
          <w:sz w:val="26"/>
          <w:szCs w:val="26"/>
          <w:lang w:val="en-US"/>
        </w:rPr>
        <w:t xml:space="preserve"> and healing</w:t>
      </w:r>
      <w:r w:rsidR="00E6564E" w:rsidRPr="00BB7D39">
        <w:rPr>
          <w:sz w:val="26"/>
          <w:szCs w:val="26"/>
          <w:lang w:val="en-US"/>
        </w:rPr>
        <w:t>)</w:t>
      </w:r>
    </w:p>
    <w:p w:rsidR="007E1284" w:rsidRDefault="007E1284" w:rsidP="007E1284">
      <w:pPr>
        <w:pStyle w:val="ListParagraph"/>
        <w:ind w:left="1440"/>
        <w:rPr>
          <w:sz w:val="26"/>
          <w:szCs w:val="26"/>
          <w:lang w:val="en-US"/>
        </w:rPr>
      </w:pPr>
    </w:p>
    <w:p w:rsidR="007E1284" w:rsidRDefault="007E1284" w:rsidP="007E1284">
      <w:pPr>
        <w:rPr>
          <w:i/>
          <w:sz w:val="26"/>
          <w:szCs w:val="26"/>
          <w:lang w:val="en-US"/>
        </w:rPr>
      </w:pPr>
      <w:r>
        <w:rPr>
          <w:i/>
          <w:sz w:val="26"/>
          <w:szCs w:val="26"/>
          <w:lang w:val="en-US"/>
        </w:rPr>
        <w:t>Objective</w:t>
      </w:r>
      <w:r w:rsidRPr="0014328D">
        <w:rPr>
          <w:i/>
          <w:sz w:val="26"/>
          <w:szCs w:val="26"/>
          <w:lang w:val="en-US"/>
        </w:rPr>
        <w:t xml:space="preserve">: </w:t>
      </w:r>
      <w:r>
        <w:rPr>
          <w:i/>
          <w:sz w:val="26"/>
          <w:szCs w:val="26"/>
          <w:lang w:val="en-US"/>
        </w:rPr>
        <w:t xml:space="preserve">Promote an educational view towards children’s ministry. Challenge leaders to embrace a more holistic view of childhood-development. Heighten the need that the Church assume their unique role in bring meaning and inner-healing the deep recesses of small and teenage children. </w:t>
      </w:r>
    </w:p>
    <w:p w:rsidR="007E1284" w:rsidRDefault="007E1284" w:rsidP="007E1284">
      <w:pPr>
        <w:pStyle w:val="ListParagraph"/>
        <w:ind w:left="1440"/>
        <w:rPr>
          <w:sz w:val="26"/>
          <w:szCs w:val="26"/>
          <w:lang w:val="en-US"/>
        </w:rPr>
      </w:pPr>
    </w:p>
    <w:p w:rsidR="00E6564E" w:rsidRPr="00BB7D39" w:rsidRDefault="00EB3464" w:rsidP="00E6564E">
      <w:pPr>
        <w:pStyle w:val="ListParagraph"/>
        <w:numPr>
          <w:ilvl w:val="1"/>
          <w:numId w:val="2"/>
        </w:numPr>
        <w:rPr>
          <w:sz w:val="26"/>
          <w:szCs w:val="26"/>
          <w:lang w:val="en-US"/>
        </w:rPr>
      </w:pPr>
      <w:r w:rsidRPr="00BB7D39">
        <w:rPr>
          <w:sz w:val="26"/>
          <w:szCs w:val="26"/>
          <w:lang w:val="en-US"/>
        </w:rPr>
        <w:t>Holistic –</w:t>
      </w:r>
      <w:r w:rsidR="00BC36C4" w:rsidRPr="00BB7D39">
        <w:rPr>
          <w:sz w:val="26"/>
          <w:szCs w:val="26"/>
          <w:lang w:val="en-US"/>
        </w:rPr>
        <w:t xml:space="preserve"> </w:t>
      </w:r>
      <w:r w:rsidR="00BC36C4" w:rsidRPr="005A3F8C">
        <w:rPr>
          <w:i/>
          <w:sz w:val="26"/>
          <w:szCs w:val="26"/>
          <w:lang w:val="en-US"/>
        </w:rPr>
        <w:t>multifaceted</w:t>
      </w:r>
      <w:r w:rsidR="00BC36C4" w:rsidRPr="00BB7D39">
        <w:rPr>
          <w:sz w:val="26"/>
          <w:szCs w:val="26"/>
          <w:lang w:val="en-US"/>
        </w:rPr>
        <w:t xml:space="preserve"> Luke 2.42</w:t>
      </w:r>
    </w:p>
    <w:p w:rsidR="00BC36C4" w:rsidRPr="00BB7D39" w:rsidRDefault="00BC36C4" w:rsidP="00BC36C4">
      <w:pPr>
        <w:pStyle w:val="ListParagraph"/>
        <w:numPr>
          <w:ilvl w:val="2"/>
          <w:numId w:val="2"/>
        </w:numPr>
        <w:rPr>
          <w:sz w:val="26"/>
          <w:szCs w:val="26"/>
          <w:lang w:val="en-US"/>
        </w:rPr>
      </w:pPr>
      <w:r w:rsidRPr="00BB7D39">
        <w:rPr>
          <w:sz w:val="26"/>
          <w:szCs w:val="26"/>
          <w:lang w:val="en-US"/>
        </w:rPr>
        <w:t>Social – Jesus to John</w:t>
      </w:r>
    </w:p>
    <w:p w:rsidR="00BC36C4" w:rsidRPr="00BB7D39" w:rsidRDefault="00BC36C4" w:rsidP="00BC36C4">
      <w:pPr>
        <w:pStyle w:val="ListParagraph"/>
        <w:numPr>
          <w:ilvl w:val="2"/>
          <w:numId w:val="2"/>
        </w:numPr>
        <w:rPr>
          <w:sz w:val="26"/>
          <w:szCs w:val="26"/>
          <w:lang w:val="en-US"/>
        </w:rPr>
      </w:pPr>
      <w:r w:rsidRPr="00BB7D39">
        <w:rPr>
          <w:sz w:val="26"/>
          <w:szCs w:val="26"/>
          <w:lang w:val="en-US"/>
        </w:rPr>
        <w:t>Stature – a Carpenter</w:t>
      </w:r>
    </w:p>
    <w:p w:rsidR="00BC36C4" w:rsidRPr="00BB7D39" w:rsidRDefault="00BC36C4" w:rsidP="00BC36C4">
      <w:pPr>
        <w:pStyle w:val="ListParagraph"/>
        <w:numPr>
          <w:ilvl w:val="2"/>
          <w:numId w:val="2"/>
        </w:numPr>
        <w:rPr>
          <w:sz w:val="26"/>
          <w:szCs w:val="26"/>
          <w:lang w:val="en-US"/>
        </w:rPr>
      </w:pPr>
      <w:r w:rsidRPr="00BB7D39">
        <w:rPr>
          <w:sz w:val="26"/>
          <w:szCs w:val="26"/>
          <w:lang w:val="en-US"/>
        </w:rPr>
        <w:t>Scripture – soul ‘n sword</w:t>
      </w:r>
    </w:p>
    <w:p w:rsidR="00BC36C4" w:rsidRPr="00BB7D39" w:rsidRDefault="00BC36C4" w:rsidP="00BC36C4">
      <w:pPr>
        <w:pStyle w:val="ListParagraph"/>
        <w:numPr>
          <w:ilvl w:val="2"/>
          <w:numId w:val="2"/>
        </w:numPr>
        <w:rPr>
          <w:sz w:val="26"/>
          <w:szCs w:val="26"/>
          <w:lang w:val="en-US"/>
        </w:rPr>
      </w:pPr>
      <w:r w:rsidRPr="00BB7D39">
        <w:rPr>
          <w:sz w:val="26"/>
          <w:szCs w:val="26"/>
          <w:lang w:val="en-US"/>
        </w:rPr>
        <w:t xml:space="preserve">Spiritual – Wisdom </w:t>
      </w:r>
    </w:p>
    <w:p w:rsidR="00BC36C4" w:rsidRPr="00BB7D39" w:rsidRDefault="00EB3464" w:rsidP="002E03C0">
      <w:pPr>
        <w:pStyle w:val="ListParagraph"/>
        <w:numPr>
          <w:ilvl w:val="1"/>
          <w:numId w:val="2"/>
        </w:numPr>
        <w:rPr>
          <w:sz w:val="26"/>
          <w:szCs w:val="26"/>
          <w:lang w:val="en-US"/>
        </w:rPr>
      </w:pPr>
      <w:r w:rsidRPr="00BB7D39">
        <w:rPr>
          <w:sz w:val="26"/>
          <w:szCs w:val="26"/>
          <w:lang w:val="en-US"/>
        </w:rPr>
        <w:t>Holistic –</w:t>
      </w:r>
      <w:r w:rsidR="006746AF" w:rsidRPr="00BB7D39">
        <w:rPr>
          <w:sz w:val="26"/>
          <w:szCs w:val="26"/>
          <w:lang w:val="en-US"/>
        </w:rPr>
        <w:t xml:space="preserve"> </w:t>
      </w:r>
      <w:r w:rsidR="005A3F8C" w:rsidRPr="005A3F8C">
        <w:rPr>
          <w:i/>
          <w:sz w:val="26"/>
          <w:szCs w:val="26"/>
          <w:lang w:val="en-US"/>
        </w:rPr>
        <w:t>Silver-lining</w:t>
      </w:r>
      <w:r w:rsidR="005A3F8C">
        <w:rPr>
          <w:sz w:val="26"/>
          <w:szCs w:val="26"/>
          <w:lang w:val="en-US"/>
        </w:rPr>
        <w:t xml:space="preserve"> </w:t>
      </w:r>
      <w:r w:rsidR="000C5501" w:rsidRPr="00BB7D39">
        <w:rPr>
          <w:sz w:val="26"/>
          <w:szCs w:val="26"/>
          <w:lang w:val="en-US"/>
        </w:rPr>
        <w:t>Mathew 9.35-38</w:t>
      </w:r>
      <w:r w:rsidR="00127F79">
        <w:rPr>
          <w:sz w:val="26"/>
          <w:szCs w:val="26"/>
          <w:lang w:val="en-US"/>
        </w:rPr>
        <w:t xml:space="preserve"> </w:t>
      </w:r>
    </w:p>
    <w:p w:rsidR="0014328D" w:rsidRPr="00BB7D39" w:rsidRDefault="0014328D" w:rsidP="0014328D">
      <w:pPr>
        <w:pStyle w:val="ListParagraph"/>
        <w:numPr>
          <w:ilvl w:val="2"/>
          <w:numId w:val="2"/>
        </w:numPr>
        <w:rPr>
          <w:sz w:val="26"/>
          <w:szCs w:val="26"/>
          <w:lang w:val="en-US"/>
        </w:rPr>
      </w:pPr>
      <w:proofErr w:type="spellStart"/>
      <w:r w:rsidRPr="00BB7D39">
        <w:rPr>
          <w:sz w:val="26"/>
          <w:szCs w:val="26"/>
          <w:lang w:val="en-US"/>
        </w:rPr>
        <w:t>Tran</w:t>
      </w:r>
      <w:r w:rsidRPr="00BB7D39">
        <w:rPr>
          <w:i/>
          <w:sz w:val="26"/>
          <w:szCs w:val="26"/>
          <w:lang w:val="en-US"/>
        </w:rPr>
        <w:t>storm</w:t>
      </w:r>
      <w:r w:rsidRPr="00BB7D39">
        <w:rPr>
          <w:sz w:val="26"/>
          <w:szCs w:val="26"/>
          <w:lang w:val="en-US"/>
        </w:rPr>
        <w:t>ational</w:t>
      </w:r>
      <w:proofErr w:type="spellEnd"/>
      <w:r w:rsidRPr="00BB7D39">
        <w:rPr>
          <w:sz w:val="26"/>
          <w:szCs w:val="26"/>
          <w:lang w:val="en-US"/>
        </w:rPr>
        <w:t xml:space="preserve"> – </w:t>
      </w:r>
    </w:p>
    <w:p w:rsidR="0014328D" w:rsidRPr="00BB7D39" w:rsidRDefault="0014328D" w:rsidP="0014328D">
      <w:pPr>
        <w:pStyle w:val="ListParagraph"/>
        <w:numPr>
          <w:ilvl w:val="3"/>
          <w:numId w:val="2"/>
        </w:numPr>
        <w:rPr>
          <w:sz w:val="26"/>
          <w:szCs w:val="26"/>
          <w:lang w:val="en-US"/>
        </w:rPr>
      </w:pPr>
      <w:r w:rsidRPr="00BB7D39">
        <w:rPr>
          <w:sz w:val="26"/>
          <w:szCs w:val="26"/>
          <w:lang w:val="en-US"/>
        </w:rPr>
        <w:t xml:space="preserve">Eradicate the Cause – Mal.3.16-17 (Acts 3.23) </w:t>
      </w:r>
      <w:r w:rsidRPr="00BB7D39">
        <w:rPr>
          <w:i/>
          <w:sz w:val="26"/>
          <w:szCs w:val="26"/>
          <w:lang w:val="en-US"/>
        </w:rPr>
        <w:t>Crying-out</w:t>
      </w:r>
    </w:p>
    <w:p w:rsidR="0014328D" w:rsidRPr="0014328D" w:rsidRDefault="0014328D" w:rsidP="0014328D">
      <w:pPr>
        <w:pStyle w:val="ListParagraph"/>
        <w:numPr>
          <w:ilvl w:val="3"/>
          <w:numId w:val="2"/>
        </w:numPr>
        <w:rPr>
          <w:sz w:val="26"/>
          <w:szCs w:val="26"/>
          <w:lang w:val="en-US"/>
        </w:rPr>
      </w:pPr>
      <w:r w:rsidRPr="00BB7D39">
        <w:rPr>
          <w:sz w:val="26"/>
          <w:szCs w:val="26"/>
          <w:lang w:val="en-US"/>
        </w:rPr>
        <w:t xml:space="preserve">Remove the Curse – Mal.4.6 </w:t>
      </w:r>
      <w:r w:rsidRPr="0014328D">
        <w:rPr>
          <w:sz w:val="16"/>
          <w:szCs w:val="16"/>
          <w:lang w:val="en-US"/>
        </w:rPr>
        <w:t>(Acts 2.5-13, Mt. 13.36-43)</w:t>
      </w:r>
      <w:r w:rsidRPr="00BB7D39">
        <w:rPr>
          <w:sz w:val="26"/>
          <w:szCs w:val="26"/>
          <w:lang w:val="en-US"/>
        </w:rPr>
        <w:t xml:space="preserve"> </w:t>
      </w:r>
      <w:r w:rsidRPr="00BB7D39">
        <w:rPr>
          <w:i/>
          <w:sz w:val="26"/>
          <w:szCs w:val="26"/>
          <w:lang w:val="en-US"/>
        </w:rPr>
        <w:t>Cast</w:t>
      </w:r>
      <w:r>
        <w:rPr>
          <w:i/>
          <w:sz w:val="26"/>
          <w:szCs w:val="26"/>
          <w:lang w:val="en-US"/>
        </w:rPr>
        <w:t>ing</w:t>
      </w:r>
      <w:r w:rsidRPr="00BB7D39">
        <w:rPr>
          <w:i/>
          <w:sz w:val="26"/>
          <w:szCs w:val="26"/>
          <w:lang w:val="en-US"/>
        </w:rPr>
        <w:t>-out</w:t>
      </w:r>
    </w:p>
    <w:p w:rsidR="0014328D" w:rsidRPr="0014328D" w:rsidRDefault="0014328D" w:rsidP="0014328D">
      <w:pPr>
        <w:pStyle w:val="ListParagraph"/>
        <w:numPr>
          <w:ilvl w:val="3"/>
          <w:numId w:val="2"/>
        </w:numPr>
        <w:rPr>
          <w:sz w:val="26"/>
          <w:szCs w:val="26"/>
          <w:lang w:val="en-US"/>
        </w:rPr>
      </w:pPr>
      <w:r w:rsidRPr="0014328D">
        <w:rPr>
          <w:sz w:val="26"/>
          <w:szCs w:val="26"/>
          <w:lang w:val="en-US"/>
        </w:rPr>
        <w:t>Inner-healing issues</w:t>
      </w:r>
      <w:r>
        <w:rPr>
          <w:sz w:val="26"/>
          <w:szCs w:val="26"/>
          <w:lang w:val="en-US"/>
        </w:rPr>
        <w:t xml:space="preserve"> – Mt. 19.13-15 </w:t>
      </w:r>
      <w:r>
        <w:rPr>
          <w:i/>
          <w:sz w:val="26"/>
          <w:szCs w:val="26"/>
          <w:lang w:val="en-US"/>
        </w:rPr>
        <w:t>Anointing</w:t>
      </w:r>
    </w:p>
    <w:p w:rsidR="005A3F8C" w:rsidRDefault="005A3F8C" w:rsidP="005A3F8C">
      <w:pPr>
        <w:pStyle w:val="ListParagraph"/>
        <w:numPr>
          <w:ilvl w:val="1"/>
          <w:numId w:val="2"/>
        </w:numPr>
        <w:rPr>
          <w:sz w:val="26"/>
          <w:szCs w:val="26"/>
          <w:lang w:val="en-US"/>
        </w:rPr>
      </w:pPr>
      <w:r>
        <w:rPr>
          <w:sz w:val="26"/>
          <w:szCs w:val="26"/>
          <w:lang w:val="en-US"/>
        </w:rPr>
        <w:t xml:space="preserve">Holistic – </w:t>
      </w:r>
      <w:proofErr w:type="spellStart"/>
      <w:r w:rsidRPr="005A3F8C">
        <w:rPr>
          <w:i/>
          <w:sz w:val="26"/>
          <w:szCs w:val="26"/>
          <w:lang w:val="en-US"/>
        </w:rPr>
        <w:t>Sequencial</w:t>
      </w:r>
      <w:proofErr w:type="spellEnd"/>
      <w:r>
        <w:rPr>
          <w:sz w:val="26"/>
          <w:szCs w:val="26"/>
          <w:lang w:val="en-US"/>
        </w:rPr>
        <w:t xml:space="preserve"> </w:t>
      </w:r>
      <w:r w:rsidR="003A2DE8">
        <w:rPr>
          <w:sz w:val="26"/>
          <w:szCs w:val="26"/>
          <w:lang w:val="en-US"/>
        </w:rPr>
        <w:t>Mathew 13 (Parable of the Sower)</w:t>
      </w:r>
    </w:p>
    <w:p w:rsidR="005A3F8C" w:rsidRDefault="005A3F8C" w:rsidP="005A3F8C">
      <w:pPr>
        <w:pStyle w:val="ListParagraph"/>
        <w:numPr>
          <w:ilvl w:val="2"/>
          <w:numId w:val="2"/>
        </w:numPr>
        <w:rPr>
          <w:sz w:val="26"/>
          <w:szCs w:val="26"/>
          <w:lang w:val="en-US"/>
        </w:rPr>
      </w:pPr>
      <w:r w:rsidRPr="00BB7D39">
        <w:rPr>
          <w:sz w:val="26"/>
          <w:szCs w:val="26"/>
          <w:lang w:val="en-US"/>
        </w:rPr>
        <w:t>Mary’s Program – knowledge-bearing-fruit</w:t>
      </w:r>
    </w:p>
    <w:p w:rsidR="005A3F8C" w:rsidRPr="003A2DE8" w:rsidRDefault="005A3F8C" w:rsidP="003A2DE8">
      <w:pPr>
        <w:pStyle w:val="ListParagraph"/>
        <w:numPr>
          <w:ilvl w:val="3"/>
          <w:numId w:val="2"/>
        </w:numPr>
        <w:rPr>
          <w:sz w:val="26"/>
          <w:szCs w:val="26"/>
          <w:lang w:val="en-US"/>
        </w:rPr>
      </w:pPr>
      <w:r>
        <w:rPr>
          <w:sz w:val="26"/>
          <w:szCs w:val="26"/>
          <w:lang w:val="en-US"/>
        </w:rPr>
        <w:t>Head – Heart – Hands (</w:t>
      </w:r>
      <w:r w:rsidRPr="005A3F8C">
        <w:rPr>
          <w:sz w:val="24"/>
          <w:szCs w:val="24"/>
          <w:lang w:val="en-US"/>
        </w:rPr>
        <w:t>Perry Downs in Kilbourn p.189-203</w:t>
      </w:r>
      <w:r w:rsidRPr="005A3F8C">
        <w:rPr>
          <w:sz w:val="26"/>
          <w:szCs w:val="26"/>
          <w:lang w:val="en-US"/>
        </w:rPr>
        <w:t>)</w:t>
      </w:r>
    </w:p>
    <w:p w:rsidR="005A3F8C" w:rsidRPr="00BB7D39" w:rsidRDefault="005A3F8C" w:rsidP="005A3F8C">
      <w:pPr>
        <w:pStyle w:val="ListParagraph"/>
        <w:numPr>
          <w:ilvl w:val="2"/>
          <w:numId w:val="2"/>
        </w:numPr>
        <w:rPr>
          <w:sz w:val="26"/>
          <w:szCs w:val="26"/>
          <w:lang w:val="en-US"/>
        </w:rPr>
      </w:pPr>
      <w:r w:rsidRPr="00BB7D39">
        <w:rPr>
          <w:sz w:val="26"/>
          <w:szCs w:val="26"/>
          <w:lang w:val="en-US"/>
        </w:rPr>
        <w:t>Martha’s Program – Fruit-bearing-knowledge</w:t>
      </w:r>
    </w:p>
    <w:p w:rsidR="005A3F8C" w:rsidRDefault="003E1DF7" w:rsidP="005A3F8C">
      <w:pPr>
        <w:pStyle w:val="ListParagraph"/>
        <w:numPr>
          <w:ilvl w:val="3"/>
          <w:numId w:val="2"/>
        </w:numPr>
        <w:rPr>
          <w:sz w:val="26"/>
          <w:szCs w:val="26"/>
          <w:lang w:val="en-US"/>
        </w:rPr>
      </w:pPr>
      <w:r>
        <w:rPr>
          <w:sz w:val="26"/>
          <w:szCs w:val="26"/>
          <w:lang w:val="en-US"/>
        </w:rPr>
        <w:t xml:space="preserve">Hands – Head – Heart </w:t>
      </w:r>
      <w:r w:rsidR="0009148B">
        <w:rPr>
          <w:sz w:val="26"/>
          <w:szCs w:val="26"/>
          <w:lang w:val="en-US"/>
        </w:rPr>
        <w:t>(</w:t>
      </w:r>
      <w:r w:rsidR="0009148B" w:rsidRPr="00B47904">
        <w:rPr>
          <w:sz w:val="24"/>
          <w:szCs w:val="24"/>
          <w:lang w:val="en-US"/>
        </w:rPr>
        <w:t xml:space="preserve">Lesson </w:t>
      </w:r>
      <w:r w:rsidR="0009148B">
        <w:rPr>
          <w:sz w:val="24"/>
          <w:szCs w:val="24"/>
          <w:lang w:val="en-US"/>
        </w:rPr>
        <w:t>10</w:t>
      </w:r>
      <w:r w:rsidR="0009148B" w:rsidRPr="00B47904">
        <w:rPr>
          <w:sz w:val="24"/>
          <w:szCs w:val="24"/>
          <w:lang w:val="en-US"/>
        </w:rPr>
        <w:t xml:space="preserve">, </w:t>
      </w:r>
      <w:r w:rsidR="0009148B" w:rsidRPr="00B47904">
        <w:rPr>
          <w:i/>
          <w:sz w:val="24"/>
          <w:szCs w:val="24"/>
          <w:lang w:val="en-US"/>
        </w:rPr>
        <w:t>1for50 Course</w:t>
      </w:r>
      <w:r w:rsidR="0009148B">
        <w:rPr>
          <w:sz w:val="24"/>
          <w:szCs w:val="24"/>
          <w:lang w:val="en-US"/>
        </w:rPr>
        <w:t>)</w:t>
      </w:r>
    </w:p>
    <w:p w:rsidR="003A2DE8" w:rsidRPr="0009148B" w:rsidRDefault="005A3F8C" w:rsidP="0009148B">
      <w:pPr>
        <w:pStyle w:val="ListParagraph"/>
        <w:numPr>
          <w:ilvl w:val="1"/>
          <w:numId w:val="2"/>
        </w:numPr>
        <w:rPr>
          <w:sz w:val="26"/>
          <w:szCs w:val="26"/>
          <w:lang w:val="en-US"/>
        </w:rPr>
      </w:pPr>
      <w:r>
        <w:rPr>
          <w:sz w:val="26"/>
          <w:szCs w:val="26"/>
          <w:lang w:val="en-US"/>
        </w:rPr>
        <w:t xml:space="preserve">Holistic – </w:t>
      </w:r>
      <w:r w:rsidRPr="005A3F8C">
        <w:rPr>
          <w:i/>
          <w:sz w:val="26"/>
          <w:szCs w:val="26"/>
          <w:lang w:val="en-US"/>
        </w:rPr>
        <w:t>Relational</w:t>
      </w:r>
      <w:r>
        <w:rPr>
          <w:sz w:val="26"/>
          <w:szCs w:val="26"/>
          <w:lang w:val="en-US"/>
        </w:rPr>
        <w:t xml:space="preserve"> John 4</w:t>
      </w:r>
      <w:r w:rsidR="0009148B" w:rsidRPr="0009148B">
        <w:rPr>
          <w:sz w:val="26"/>
          <w:szCs w:val="26"/>
          <w:lang w:val="en-US"/>
        </w:rPr>
        <w:t xml:space="preserve"> </w:t>
      </w:r>
      <w:r w:rsidR="0009148B">
        <w:rPr>
          <w:sz w:val="26"/>
          <w:szCs w:val="26"/>
          <w:lang w:val="en-US"/>
        </w:rPr>
        <w:t xml:space="preserve">- </w:t>
      </w:r>
      <w:r w:rsidR="0009148B" w:rsidRPr="00BB7D39">
        <w:rPr>
          <w:sz w:val="26"/>
          <w:szCs w:val="26"/>
          <w:lang w:val="en-US"/>
        </w:rPr>
        <w:t>Won by One.</w:t>
      </w:r>
    </w:p>
    <w:p w:rsidR="004E00FA" w:rsidRDefault="004E00FA" w:rsidP="004E00FA">
      <w:pPr>
        <w:pStyle w:val="ListParagraph"/>
        <w:numPr>
          <w:ilvl w:val="2"/>
          <w:numId w:val="2"/>
        </w:numPr>
        <w:rPr>
          <w:sz w:val="26"/>
          <w:szCs w:val="26"/>
          <w:lang w:val="en-US"/>
        </w:rPr>
      </w:pPr>
      <w:r w:rsidRPr="00BB7D39">
        <w:rPr>
          <w:sz w:val="26"/>
          <w:szCs w:val="26"/>
          <w:lang w:val="en-US"/>
        </w:rPr>
        <w:t>Parenting the Child</w:t>
      </w:r>
    </w:p>
    <w:p w:rsidR="003A2DE8" w:rsidRPr="00BB7D39" w:rsidRDefault="00B47904" w:rsidP="003A2DE8">
      <w:pPr>
        <w:pStyle w:val="ListParagraph"/>
        <w:numPr>
          <w:ilvl w:val="3"/>
          <w:numId w:val="2"/>
        </w:numPr>
        <w:rPr>
          <w:sz w:val="26"/>
          <w:szCs w:val="26"/>
          <w:lang w:val="en-US"/>
        </w:rPr>
      </w:pPr>
      <w:r>
        <w:rPr>
          <w:sz w:val="26"/>
          <w:szCs w:val="26"/>
          <w:lang w:val="en-US"/>
        </w:rPr>
        <w:t xml:space="preserve">Identifying Seed </w:t>
      </w:r>
      <w:r w:rsidR="003A2DE8">
        <w:rPr>
          <w:sz w:val="26"/>
          <w:szCs w:val="26"/>
          <w:lang w:val="en-US"/>
        </w:rPr>
        <w:t>at the proper time – Luke 12.42</w:t>
      </w:r>
    </w:p>
    <w:p w:rsidR="004E00FA" w:rsidRDefault="004E00FA" w:rsidP="004E00FA">
      <w:pPr>
        <w:pStyle w:val="ListParagraph"/>
        <w:numPr>
          <w:ilvl w:val="2"/>
          <w:numId w:val="2"/>
        </w:numPr>
        <w:rPr>
          <w:sz w:val="26"/>
          <w:szCs w:val="26"/>
          <w:lang w:val="en-US"/>
        </w:rPr>
      </w:pPr>
      <w:r w:rsidRPr="00BB7D39">
        <w:rPr>
          <w:sz w:val="26"/>
          <w:szCs w:val="26"/>
          <w:lang w:val="en-US"/>
        </w:rPr>
        <w:t>Pastoring a Child</w:t>
      </w:r>
    </w:p>
    <w:p w:rsidR="003A2DE8" w:rsidRPr="0014328D" w:rsidRDefault="00B47904" w:rsidP="0014328D">
      <w:pPr>
        <w:pStyle w:val="ListParagraph"/>
        <w:numPr>
          <w:ilvl w:val="3"/>
          <w:numId w:val="2"/>
        </w:numPr>
        <w:rPr>
          <w:sz w:val="26"/>
          <w:szCs w:val="26"/>
          <w:lang w:val="en-US"/>
        </w:rPr>
      </w:pPr>
      <w:r>
        <w:rPr>
          <w:sz w:val="26"/>
          <w:szCs w:val="26"/>
          <w:lang w:val="en-US"/>
        </w:rPr>
        <w:t xml:space="preserve">Identifying Need </w:t>
      </w:r>
      <w:r w:rsidR="003A2DE8">
        <w:rPr>
          <w:sz w:val="26"/>
          <w:szCs w:val="26"/>
          <w:lang w:val="en-US"/>
        </w:rPr>
        <w:t xml:space="preserve">at </w:t>
      </w:r>
      <w:r>
        <w:rPr>
          <w:sz w:val="26"/>
          <w:szCs w:val="26"/>
          <w:lang w:val="en-US"/>
        </w:rPr>
        <w:t>the proper time</w:t>
      </w:r>
      <w:r w:rsidR="003A2DE8">
        <w:rPr>
          <w:sz w:val="26"/>
          <w:szCs w:val="26"/>
          <w:lang w:val="en-US"/>
        </w:rPr>
        <w:t xml:space="preserve"> –</w:t>
      </w:r>
      <w:r>
        <w:rPr>
          <w:sz w:val="26"/>
          <w:szCs w:val="26"/>
          <w:lang w:val="en-US"/>
        </w:rPr>
        <w:t xml:space="preserve"> Mark 4.13-20</w:t>
      </w:r>
      <w:r w:rsidRPr="00B47904">
        <w:rPr>
          <w:sz w:val="26"/>
          <w:szCs w:val="26"/>
          <w:lang w:val="en-US"/>
        </w:rPr>
        <w:t xml:space="preserve"> (</w:t>
      </w:r>
      <w:r w:rsidRPr="00B47904">
        <w:rPr>
          <w:sz w:val="24"/>
          <w:szCs w:val="24"/>
          <w:lang w:val="en-US"/>
        </w:rPr>
        <w:t xml:space="preserve">Lesson 8, pp.4 </w:t>
      </w:r>
      <w:r w:rsidRPr="00B47904">
        <w:rPr>
          <w:i/>
          <w:sz w:val="24"/>
          <w:szCs w:val="24"/>
          <w:lang w:val="en-US"/>
        </w:rPr>
        <w:t>1for50 Course</w:t>
      </w:r>
      <w:r w:rsidRPr="00B47904">
        <w:rPr>
          <w:sz w:val="26"/>
          <w:szCs w:val="26"/>
          <w:lang w:val="en-US"/>
        </w:rPr>
        <w:t>)</w:t>
      </w:r>
    </w:p>
    <w:p w:rsidR="006A2FFD" w:rsidRDefault="006A2FFD" w:rsidP="000C5501">
      <w:pPr>
        <w:rPr>
          <w:i/>
          <w:sz w:val="26"/>
          <w:szCs w:val="26"/>
          <w:lang w:val="en-US"/>
        </w:rPr>
      </w:pPr>
    </w:p>
    <w:p w:rsidR="006A2FFD" w:rsidRDefault="006A2FFD" w:rsidP="000C5501">
      <w:pPr>
        <w:rPr>
          <w:i/>
          <w:sz w:val="26"/>
          <w:szCs w:val="26"/>
          <w:lang w:val="en-US"/>
        </w:rPr>
      </w:pPr>
    </w:p>
    <w:p w:rsidR="006A2FFD" w:rsidRDefault="006A2FFD" w:rsidP="000C5501">
      <w:pPr>
        <w:rPr>
          <w:i/>
          <w:sz w:val="26"/>
          <w:szCs w:val="26"/>
          <w:lang w:val="en-US"/>
        </w:rPr>
      </w:pPr>
    </w:p>
    <w:p w:rsidR="006A2FFD" w:rsidRDefault="006A2FFD" w:rsidP="000C5501">
      <w:pPr>
        <w:rPr>
          <w:i/>
          <w:sz w:val="26"/>
          <w:szCs w:val="26"/>
          <w:lang w:val="en-US"/>
        </w:rPr>
      </w:pPr>
    </w:p>
    <w:p w:rsidR="006A2FFD" w:rsidRDefault="006A2FFD" w:rsidP="000C5501">
      <w:pPr>
        <w:rPr>
          <w:i/>
          <w:sz w:val="26"/>
          <w:szCs w:val="26"/>
          <w:lang w:val="en-US"/>
        </w:rPr>
      </w:pPr>
    </w:p>
    <w:p w:rsidR="00E6564E" w:rsidRPr="00BB7D39" w:rsidRDefault="00E6564E" w:rsidP="00155A28">
      <w:pPr>
        <w:pStyle w:val="ListParagraph"/>
        <w:numPr>
          <w:ilvl w:val="0"/>
          <w:numId w:val="2"/>
        </w:numPr>
        <w:rPr>
          <w:sz w:val="26"/>
          <w:szCs w:val="26"/>
          <w:lang w:val="en-US"/>
        </w:rPr>
      </w:pPr>
      <w:r w:rsidRPr="00BB7D39">
        <w:rPr>
          <w:sz w:val="26"/>
          <w:szCs w:val="26"/>
          <w:lang w:val="en-US"/>
        </w:rPr>
        <w:lastRenderedPageBreak/>
        <w:t xml:space="preserve">Toward </w:t>
      </w:r>
      <w:r w:rsidRPr="006A2FFD">
        <w:rPr>
          <w:rStyle w:val="Heading1Char"/>
          <w:i/>
        </w:rPr>
        <w:t>Building a Curriculum</w:t>
      </w:r>
    </w:p>
    <w:p w:rsidR="007E1284" w:rsidRDefault="007E1284" w:rsidP="007E1284">
      <w:pPr>
        <w:pStyle w:val="ListParagraph"/>
        <w:ind w:left="1440"/>
        <w:rPr>
          <w:sz w:val="26"/>
          <w:szCs w:val="26"/>
          <w:lang w:val="en-US"/>
        </w:rPr>
      </w:pPr>
    </w:p>
    <w:p w:rsidR="007E1284" w:rsidRDefault="007E1284" w:rsidP="007E1284">
      <w:pPr>
        <w:rPr>
          <w:i/>
          <w:sz w:val="26"/>
          <w:szCs w:val="26"/>
          <w:lang w:val="en-US"/>
        </w:rPr>
      </w:pPr>
      <w:r>
        <w:rPr>
          <w:i/>
          <w:sz w:val="26"/>
          <w:szCs w:val="26"/>
          <w:lang w:val="en-US"/>
        </w:rPr>
        <w:t xml:space="preserve">Objective: Get leader to understand that as a business model this is the best return-on-investment, but they will have to go the long-term approach.  They are the change agents in the community.  These are the future leaders in the community.  It’s easier to form lives than transform them.  </w:t>
      </w:r>
    </w:p>
    <w:p w:rsidR="007E1284" w:rsidRDefault="007E1284" w:rsidP="007E1284">
      <w:pPr>
        <w:pStyle w:val="ListParagraph"/>
        <w:ind w:left="1440"/>
        <w:rPr>
          <w:sz w:val="26"/>
          <w:szCs w:val="26"/>
          <w:lang w:val="en-US"/>
        </w:rPr>
      </w:pPr>
    </w:p>
    <w:p w:rsidR="007E1284" w:rsidRDefault="007E1284" w:rsidP="007E1284">
      <w:pPr>
        <w:pStyle w:val="ListParagraph"/>
        <w:ind w:left="1440"/>
        <w:rPr>
          <w:sz w:val="26"/>
          <w:szCs w:val="26"/>
          <w:lang w:val="en-US"/>
        </w:rPr>
      </w:pPr>
    </w:p>
    <w:p w:rsidR="00EB3464" w:rsidRDefault="00EB3464" w:rsidP="00EB3464">
      <w:pPr>
        <w:pStyle w:val="ListParagraph"/>
        <w:numPr>
          <w:ilvl w:val="1"/>
          <w:numId w:val="2"/>
        </w:numPr>
        <w:rPr>
          <w:sz w:val="26"/>
          <w:szCs w:val="26"/>
          <w:lang w:val="en-US"/>
        </w:rPr>
      </w:pPr>
      <w:r w:rsidRPr="00BB7D39">
        <w:rPr>
          <w:sz w:val="26"/>
          <w:szCs w:val="26"/>
          <w:lang w:val="en-US"/>
        </w:rPr>
        <w:t>Childhood-development – Genesis 21.18</w:t>
      </w:r>
      <w:r w:rsidR="006746AF" w:rsidRPr="00BB7D39">
        <w:rPr>
          <w:sz w:val="26"/>
          <w:szCs w:val="26"/>
          <w:lang w:val="en-US"/>
        </w:rPr>
        <w:t xml:space="preserve"> (John 5, Acts 3)</w:t>
      </w:r>
      <w:r w:rsidR="005E4427">
        <w:rPr>
          <w:sz w:val="26"/>
          <w:szCs w:val="26"/>
          <w:lang w:val="en-US"/>
        </w:rPr>
        <w:t xml:space="preserve"> </w:t>
      </w:r>
    </w:p>
    <w:p w:rsidR="005E4427" w:rsidRPr="00BB7D39" w:rsidRDefault="005E4427" w:rsidP="005E4427">
      <w:pPr>
        <w:pStyle w:val="ListParagraph"/>
        <w:numPr>
          <w:ilvl w:val="2"/>
          <w:numId w:val="2"/>
        </w:numPr>
        <w:rPr>
          <w:sz w:val="26"/>
          <w:szCs w:val="26"/>
          <w:lang w:val="en-US"/>
        </w:rPr>
      </w:pPr>
      <w:r>
        <w:rPr>
          <w:sz w:val="26"/>
          <w:szCs w:val="26"/>
          <w:lang w:val="en-US"/>
        </w:rPr>
        <w:t xml:space="preserve">Characteristics of Children Chart (Lesson 3, p.3 </w:t>
      </w:r>
      <w:r w:rsidR="00127F79" w:rsidRPr="00127F79">
        <w:rPr>
          <w:i/>
          <w:sz w:val="26"/>
          <w:szCs w:val="26"/>
          <w:lang w:val="en-US"/>
        </w:rPr>
        <w:t>1for50 Course</w:t>
      </w:r>
      <w:r w:rsidR="00127F79">
        <w:rPr>
          <w:sz w:val="26"/>
          <w:szCs w:val="26"/>
          <w:lang w:val="en-US"/>
        </w:rPr>
        <w:t>)</w:t>
      </w:r>
    </w:p>
    <w:p w:rsidR="002E03C0" w:rsidRDefault="002E03C0" w:rsidP="00127F79">
      <w:pPr>
        <w:pStyle w:val="ListParagraph"/>
        <w:numPr>
          <w:ilvl w:val="3"/>
          <w:numId w:val="2"/>
        </w:numPr>
        <w:rPr>
          <w:sz w:val="26"/>
          <w:szCs w:val="26"/>
          <w:lang w:val="en-US"/>
        </w:rPr>
      </w:pPr>
      <w:r w:rsidRPr="003A2DE8">
        <w:rPr>
          <w:sz w:val="26"/>
          <w:szCs w:val="26"/>
          <w:lang w:val="en-US"/>
        </w:rPr>
        <w:t>Lift him</w:t>
      </w:r>
      <w:r w:rsidR="003A2DE8" w:rsidRPr="003A2DE8">
        <w:rPr>
          <w:sz w:val="26"/>
          <w:szCs w:val="26"/>
          <w:lang w:val="en-US"/>
        </w:rPr>
        <w:t xml:space="preserve">, </w:t>
      </w:r>
      <w:r w:rsidRPr="003A2DE8">
        <w:rPr>
          <w:sz w:val="26"/>
          <w:szCs w:val="26"/>
          <w:lang w:val="en-US"/>
        </w:rPr>
        <w:t>Lead him</w:t>
      </w:r>
      <w:r w:rsidR="003A2DE8" w:rsidRPr="003A2DE8">
        <w:rPr>
          <w:sz w:val="26"/>
          <w:szCs w:val="26"/>
          <w:lang w:val="en-US"/>
        </w:rPr>
        <w:t xml:space="preserve">, </w:t>
      </w:r>
      <w:r w:rsidR="003E1DF7" w:rsidRPr="003A2DE8">
        <w:rPr>
          <w:sz w:val="26"/>
          <w:szCs w:val="26"/>
          <w:lang w:val="en-US"/>
        </w:rPr>
        <w:t>and Let</w:t>
      </w:r>
      <w:r w:rsidRPr="003A2DE8">
        <w:rPr>
          <w:sz w:val="26"/>
          <w:szCs w:val="26"/>
          <w:lang w:val="en-US"/>
        </w:rPr>
        <w:t xml:space="preserve"> him</w:t>
      </w:r>
      <w:r w:rsidR="003A2DE8">
        <w:rPr>
          <w:sz w:val="26"/>
          <w:szCs w:val="26"/>
          <w:lang w:val="en-US"/>
        </w:rPr>
        <w:t xml:space="preserve"> – </w:t>
      </w:r>
      <w:r w:rsidR="003A2DE8" w:rsidRPr="001C24A6">
        <w:rPr>
          <w:i/>
          <w:sz w:val="26"/>
          <w:szCs w:val="26"/>
          <w:lang w:val="en-US"/>
        </w:rPr>
        <w:t>Skill-set model</w:t>
      </w:r>
      <w:r w:rsidR="003A2DE8">
        <w:rPr>
          <w:sz w:val="26"/>
          <w:szCs w:val="26"/>
          <w:lang w:val="en-US"/>
        </w:rPr>
        <w:t>.</w:t>
      </w:r>
    </w:p>
    <w:p w:rsidR="003A2DE8" w:rsidRDefault="003A2DE8" w:rsidP="00127F79">
      <w:pPr>
        <w:pStyle w:val="ListParagraph"/>
        <w:numPr>
          <w:ilvl w:val="3"/>
          <w:numId w:val="2"/>
        </w:numPr>
        <w:rPr>
          <w:sz w:val="26"/>
          <w:szCs w:val="26"/>
          <w:lang w:val="en-US"/>
        </w:rPr>
      </w:pPr>
      <w:r>
        <w:rPr>
          <w:sz w:val="26"/>
          <w:szCs w:val="26"/>
          <w:lang w:val="en-US"/>
        </w:rPr>
        <w:t xml:space="preserve">Let him, Lift him, </w:t>
      </w:r>
      <w:r w:rsidR="003E1DF7">
        <w:rPr>
          <w:sz w:val="26"/>
          <w:szCs w:val="26"/>
          <w:lang w:val="en-US"/>
        </w:rPr>
        <w:t>and Lead</w:t>
      </w:r>
      <w:r>
        <w:rPr>
          <w:sz w:val="26"/>
          <w:szCs w:val="26"/>
          <w:lang w:val="en-US"/>
        </w:rPr>
        <w:t xml:space="preserve"> him – </w:t>
      </w:r>
      <w:r w:rsidRPr="001C24A6">
        <w:rPr>
          <w:i/>
          <w:sz w:val="26"/>
          <w:szCs w:val="26"/>
          <w:lang w:val="en-US"/>
        </w:rPr>
        <w:t>Play Model</w:t>
      </w:r>
      <w:r>
        <w:rPr>
          <w:sz w:val="26"/>
          <w:szCs w:val="26"/>
          <w:lang w:val="en-US"/>
        </w:rPr>
        <w:t>.</w:t>
      </w:r>
    </w:p>
    <w:p w:rsidR="003A2DE8" w:rsidRDefault="003E1DF7" w:rsidP="00127F79">
      <w:pPr>
        <w:pStyle w:val="ListParagraph"/>
        <w:numPr>
          <w:ilvl w:val="3"/>
          <w:numId w:val="2"/>
        </w:numPr>
        <w:rPr>
          <w:sz w:val="26"/>
          <w:szCs w:val="26"/>
          <w:lang w:val="en-US"/>
        </w:rPr>
      </w:pPr>
      <w:r>
        <w:rPr>
          <w:sz w:val="26"/>
          <w:szCs w:val="26"/>
          <w:lang w:val="en-US"/>
        </w:rPr>
        <w:t xml:space="preserve">Lead him, Lift him, and Let him – </w:t>
      </w:r>
      <w:r w:rsidRPr="003E1DF7">
        <w:rPr>
          <w:i/>
          <w:sz w:val="26"/>
          <w:szCs w:val="26"/>
          <w:lang w:val="en-US"/>
        </w:rPr>
        <w:t>Role-playing Model</w:t>
      </w:r>
      <w:r>
        <w:rPr>
          <w:sz w:val="26"/>
          <w:szCs w:val="26"/>
          <w:lang w:val="en-US"/>
        </w:rPr>
        <w:t>.</w:t>
      </w:r>
    </w:p>
    <w:p w:rsidR="003E1DF7" w:rsidRPr="00665F1B" w:rsidRDefault="003E1DF7" w:rsidP="003E1DF7">
      <w:pPr>
        <w:pStyle w:val="ListParagraph"/>
        <w:numPr>
          <w:ilvl w:val="4"/>
          <w:numId w:val="6"/>
        </w:numPr>
        <w:rPr>
          <w:sz w:val="24"/>
          <w:szCs w:val="24"/>
          <w:lang w:val="en-US"/>
        </w:rPr>
      </w:pPr>
      <w:r w:rsidRPr="00665F1B">
        <w:rPr>
          <w:sz w:val="24"/>
          <w:szCs w:val="24"/>
          <w:lang w:val="en-US"/>
        </w:rPr>
        <w:t>Assumptions … Implications?</w:t>
      </w:r>
    </w:p>
    <w:p w:rsidR="00EB3464" w:rsidRPr="00BB7D39" w:rsidRDefault="00EB3464" w:rsidP="00EB3464">
      <w:pPr>
        <w:pStyle w:val="ListParagraph"/>
        <w:numPr>
          <w:ilvl w:val="1"/>
          <w:numId w:val="2"/>
        </w:numPr>
        <w:rPr>
          <w:sz w:val="26"/>
          <w:szCs w:val="26"/>
          <w:lang w:val="en-US"/>
        </w:rPr>
      </w:pPr>
      <w:r w:rsidRPr="00BB7D39">
        <w:rPr>
          <w:sz w:val="26"/>
          <w:szCs w:val="26"/>
          <w:lang w:val="en-US"/>
        </w:rPr>
        <w:t>Faith-development – 1 Kings 17.24</w:t>
      </w:r>
      <w:r w:rsidR="00DB2E88" w:rsidRPr="00BB7D39">
        <w:rPr>
          <w:sz w:val="26"/>
          <w:szCs w:val="26"/>
          <w:lang w:val="en-US"/>
        </w:rPr>
        <w:t xml:space="preserve"> (Mt. 11.28-30)</w:t>
      </w:r>
    </w:p>
    <w:p w:rsidR="002E03C0" w:rsidRDefault="002E03C0" w:rsidP="002E03C0">
      <w:pPr>
        <w:pStyle w:val="ListParagraph"/>
        <w:numPr>
          <w:ilvl w:val="2"/>
          <w:numId w:val="2"/>
        </w:numPr>
        <w:rPr>
          <w:sz w:val="26"/>
          <w:szCs w:val="26"/>
          <w:lang w:val="en-US"/>
        </w:rPr>
      </w:pPr>
      <w:r w:rsidRPr="00BB7D39">
        <w:rPr>
          <w:sz w:val="26"/>
          <w:szCs w:val="26"/>
          <w:lang w:val="en-US"/>
        </w:rPr>
        <w:t>Checklist for Spiritual Training (p.100 Brewster)</w:t>
      </w:r>
    </w:p>
    <w:p w:rsidR="001C24A6" w:rsidRPr="001C24A6" w:rsidRDefault="001C24A6" w:rsidP="001C24A6">
      <w:pPr>
        <w:pStyle w:val="ListParagraph"/>
        <w:numPr>
          <w:ilvl w:val="2"/>
          <w:numId w:val="2"/>
        </w:numPr>
        <w:rPr>
          <w:sz w:val="26"/>
          <w:szCs w:val="26"/>
          <w:lang w:val="en-US"/>
        </w:rPr>
      </w:pPr>
      <w:r>
        <w:rPr>
          <w:sz w:val="26"/>
          <w:szCs w:val="26"/>
          <w:lang w:val="en-US"/>
        </w:rPr>
        <w:t>Continuum with Conversion</w:t>
      </w:r>
      <w:r w:rsidR="00B47904">
        <w:rPr>
          <w:sz w:val="26"/>
          <w:szCs w:val="26"/>
          <w:lang w:val="en-US"/>
        </w:rPr>
        <w:t xml:space="preserve"> (</w:t>
      </w:r>
      <w:r w:rsidRPr="00B47904">
        <w:rPr>
          <w:sz w:val="24"/>
          <w:szCs w:val="24"/>
          <w:lang w:val="en-US"/>
        </w:rPr>
        <w:t xml:space="preserve">Lesson </w:t>
      </w:r>
      <w:r w:rsidR="00B47904" w:rsidRPr="00B47904">
        <w:rPr>
          <w:sz w:val="24"/>
          <w:szCs w:val="24"/>
          <w:lang w:val="en-US"/>
        </w:rPr>
        <w:t>8</w:t>
      </w:r>
      <w:r w:rsidRPr="00B47904">
        <w:rPr>
          <w:sz w:val="24"/>
          <w:szCs w:val="24"/>
          <w:lang w:val="en-US"/>
        </w:rPr>
        <w:t>, p</w:t>
      </w:r>
      <w:r w:rsidR="00B47904" w:rsidRPr="00B47904">
        <w:rPr>
          <w:sz w:val="24"/>
          <w:szCs w:val="24"/>
          <w:lang w:val="en-US"/>
        </w:rPr>
        <w:t>p</w:t>
      </w:r>
      <w:r w:rsidRPr="00B47904">
        <w:rPr>
          <w:sz w:val="24"/>
          <w:szCs w:val="24"/>
          <w:lang w:val="en-US"/>
        </w:rPr>
        <w:t>.</w:t>
      </w:r>
      <w:r w:rsidR="00B47904" w:rsidRPr="00B47904">
        <w:rPr>
          <w:sz w:val="24"/>
          <w:szCs w:val="24"/>
          <w:lang w:val="en-US"/>
        </w:rPr>
        <w:t>1-</w:t>
      </w:r>
      <w:r w:rsidRPr="00B47904">
        <w:rPr>
          <w:sz w:val="24"/>
          <w:szCs w:val="24"/>
          <w:lang w:val="en-US"/>
        </w:rPr>
        <w:t xml:space="preserve">3 </w:t>
      </w:r>
      <w:r w:rsidRPr="00B47904">
        <w:rPr>
          <w:i/>
          <w:sz w:val="24"/>
          <w:szCs w:val="24"/>
          <w:lang w:val="en-US"/>
        </w:rPr>
        <w:t>1for50 Course</w:t>
      </w:r>
      <w:r>
        <w:rPr>
          <w:sz w:val="26"/>
          <w:szCs w:val="26"/>
          <w:lang w:val="en-US"/>
        </w:rPr>
        <w:t>)</w:t>
      </w:r>
    </w:p>
    <w:p w:rsidR="00C715FC" w:rsidRDefault="00EB3464" w:rsidP="005D23F7">
      <w:pPr>
        <w:pStyle w:val="ListParagraph"/>
        <w:numPr>
          <w:ilvl w:val="1"/>
          <w:numId w:val="2"/>
        </w:numPr>
        <w:rPr>
          <w:sz w:val="26"/>
          <w:szCs w:val="26"/>
          <w:lang w:val="en-US"/>
        </w:rPr>
      </w:pPr>
      <w:r w:rsidRPr="00BB7D39">
        <w:rPr>
          <w:sz w:val="26"/>
          <w:szCs w:val="26"/>
          <w:lang w:val="en-US"/>
        </w:rPr>
        <w:t>Leadership-development</w:t>
      </w:r>
      <w:r w:rsidR="005D23F7" w:rsidRPr="00BB7D39">
        <w:rPr>
          <w:sz w:val="26"/>
          <w:szCs w:val="26"/>
          <w:lang w:val="en-US"/>
        </w:rPr>
        <w:t xml:space="preserve"> – </w:t>
      </w:r>
      <w:r w:rsidRPr="00BB7D39">
        <w:rPr>
          <w:sz w:val="26"/>
          <w:szCs w:val="26"/>
          <w:lang w:val="en-US"/>
        </w:rPr>
        <w:t xml:space="preserve"> </w:t>
      </w:r>
      <w:r w:rsidR="006746AF" w:rsidRPr="00BB7D39">
        <w:rPr>
          <w:sz w:val="26"/>
          <w:szCs w:val="26"/>
          <w:lang w:val="en-US"/>
        </w:rPr>
        <w:t>John 10 (Mt. 10.16-33)</w:t>
      </w:r>
      <w:r w:rsidR="00C715FC">
        <w:rPr>
          <w:sz w:val="26"/>
          <w:szCs w:val="26"/>
          <w:lang w:val="en-US"/>
        </w:rPr>
        <w:t xml:space="preserve"> </w:t>
      </w:r>
    </w:p>
    <w:p w:rsidR="00C715FC" w:rsidRPr="00E0529E" w:rsidRDefault="00C715FC" w:rsidP="00C715FC">
      <w:pPr>
        <w:pStyle w:val="ListParagraph"/>
        <w:numPr>
          <w:ilvl w:val="2"/>
          <w:numId w:val="2"/>
        </w:numPr>
        <w:rPr>
          <w:i/>
          <w:sz w:val="26"/>
          <w:szCs w:val="26"/>
          <w:lang w:val="en-US"/>
        </w:rPr>
      </w:pPr>
      <w:r w:rsidRPr="00E0529E">
        <w:rPr>
          <w:i/>
          <w:sz w:val="26"/>
          <w:szCs w:val="26"/>
          <w:lang w:val="en-US"/>
        </w:rPr>
        <w:t>Ebb ‘n Flow Model</w:t>
      </w:r>
      <w:r w:rsidR="00E0529E" w:rsidRPr="00E0529E">
        <w:rPr>
          <w:sz w:val="26"/>
          <w:szCs w:val="26"/>
          <w:lang w:val="en-US"/>
        </w:rPr>
        <w:t xml:space="preserve"> – John 10</w:t>
      </w:r>
      <w:r w:rsidR="00E0529E">
        <w:rPr>
          <w:sz w:val="26"/>
          <w:szCs w:val="26"/>
          <w:lang w:val="en-US"/>
        </w:rPr>
        <w:t xml:space="preserve"> </w:t>
      </w:r>
    </w:p>
    <w:p w:rsidR="00C715FC" w:rsidRPr="00E0529E" w:rsidRDefault="00E0529E" w:rsidP="00C715FC">
      <w:pPr>
        <w:pStyle w:val="ListParagraph"/>
        <w:numPr>
          <w:ilvl w:val="3"/>
          <w:numId w:val="2"/>
        </w:numPr>
        <w:rPr>
          <w:i/>
          <w:sz w:val="24"/>
          <w:szCs w:val="26"/>
          <w:lang w:val="en-US"/>
        </w:rPr>
      </w:pPr>
      <w:r>
        <w:rPr>
          <w:sz w:val="24"/>
          <w:szCs w:val="26"/>
          <w:lang w:val="en-US"/>
        </w:rPr>
        <w:t>Knows his (true) borders</w:t>
      </w:r>
    </w:p>
    <w:p w:rsidR="00E0529E" w:rsidRPr="00E0529E" w:rsidRDefault="00E0529E" w:rsidP="00C715FC">
      <w:pPr>
        <w:pStyle w:val="ListParagraph"/>
        <w:numPr>
          <w:ilvl w:val="3"/>
          <w:numId w:val="2"/>
        </w:numPr>
        <w:rPr>
          <w:i/>
          <w:sz w:val="24"/>
          <w:szCs w:val="26"/>
          <w:lang w:val="en-US"/>
        </w:rPr>
      </w:pPr>
      <w:r>
        <w:rPr>
          <w:sz w:val="24"/>
          <w:szCs w:val="26"/>
          <w:lang w:val="en-US"/>
        </w:rPr>
        <w:t>Knows his (true) leaders</w:t>
      </w:r>
    </w:p>
    <w:p w:rsidR="00E0529E" w:rsidRPr="00E0529E" w:rsidRDefault="00E0529E" w:rsidP="00C715FC">
      <w:pPr>
        <w:pStyle w:val="ListParagraph"/>
        <w:numPr>
          <w:ilvl w:val="3"/>
          <w:numId w:val="2"/>
        </w:numPr>
        <w:rPr>
          <w:i/>
          <w:sz w:val="24"/>
          <w:szCs w:val="26"/>
          <w:lang w:val="en-US"/>
        </w:rPr>
      </w:pPr>
      <w:r>
        <w:rPr>
          <w:sz w:val="24"/>
          <w:szCs w:val="26"/>
          <w:lang w:val="en-US"/>
        </w:rPr>
        <w:t>Knows His (true) Word</w:t>
      </w:r>
    </w:p>
    <w:p w:rsidR="00E0529E" w:rsidRPr="00E0529E" w:rsidRDefault="00E0529E" w:rsidP="00C715FC">
      <w:pPr>
        <w:pStyle w:val="ListParagraph"/>
        <w:numPr>
          <w:ilvl w:val="3"/>
          <w:numId w:val="2"/>
        </w:numPr>
        <w:rPr>
          <w:i/>
          <w:sz w:val="24"/>
          <w:szCs w:val="26"/>
          <w:lang w:val="en-US"/>
        </w:rPr>
      </w:pPr>
      <w:r>
        <w:rPr>
          <w:sz w:val="24"/>
          <w:szCs w:val="26"/>
          <w:lang w:val="en-US"/>
        </w:rPr>
        <w:t>Knows his (true) nourishment</w:t>
      </w:r>
    </w:p>
    <w:p w:rsidR="00E0529E" w:rsidRPr="00C715FC" w:rsidRDefault="00E0529E" w:rsidP="00E0529E">
      <w:pPr>
        <w:pStyle w:val="ListParagraph"/>
        <w:numPr>
          <w:ilvl w:val="4"/>
          <w:numId w:val="3"/>
        </w:numPr>
        <w:rPr>
          <w:i/>
          <w:sz w:val="24"/>
          <w:szCs w:val="26"/>
          <w:lang w:val="en-US"/>
        </w:rPr>
      </w:pPr>
      <w:r>
        <w:rPr>
          <w:sz w:val="24"/>
          <w:szCs w:val="26"/>
          <w:lang w:val="en-US"/>
        </w:rPr>
        <w:t>Receives true love… shows true love</w:t>
      </w:r>
      <w:r w:rsidRPr="00D23A3E">
        <w:rPr>
          <w:i/>
          <w:sz w:val="24"/>
          <w:szCs w:val="26"/>
          <w:lang w:val="en-US"/>
        </w:rPr>
        <w:t>.</w:t>
      </w:r>
    </w:p>
    <w:p w:rsidR="00EB3464" w:rsidRPr="00BB7D39" w:rsidRDefault="005D23F7" w:rsidP="00EB3464">
      <w:pPr>
        <w:pStyle w:val="ListParagraph"/>
        <w:numPr>
          <w:ilvl w:val="1"/>
          <w:numId w:val="2"/>
        </w:numPr>
        <w:rPr>
          <w:sz w:val="26"/>
          <w:szCs w:val="26"/>
          <w:lang w:val="en-US"/>
        </w:rPr>
      </w:pPr>
      <w:r w:rsidRPr="00BB7D39">
        <w:rPr>
          <w:sz w:val="26"/>
          <w:szCs w:val="26"/>
          <w:lang w:val="en-US"/>
        </w:rPr>
        <w:t>Relational</w:t>
      </w:r>
      <w:r w:rsidR="006A2FFD">
        <w:rPr>
          <w:sz w:val="26"/>
          <w:szCs w:val="26"/>
          <w:lang w:val="en-US"/>
        </w:rPr>
        <w:t>-development</w:t>
      </w:r>
      <w:r w:rsidR="00EB3464" w:rsidRPr="00BB7D39">
        <w:rPr>
          <w:sz w:val="26"/>
          <w:szCs w:val="26"/>
          <w:lang w:val="en-US"/>
        </w:rPr>
        <w:t xml:space="preserve"> – </w:t>
      </w:r>
      <w:r w:rsidRPr="00BB7D39">
        <w:rPr>
          <w:sz w:val="26"/>
          <w:szCs w:val="26"/>
          <w:lang w:val="en-US"/>
        </w:rPr>
        <w:t>Psalm 127.4</w:t>
      </w:r>
      <w:r w:rsidR="006746AF" w:rsidRPr="00BB7D39">
        <w:rPr>
          <w:sz w:val="26"/>
          <w:szCs w:val="26"/>
          <w:lang w:val="en-US"/>
        </w:rPr>
        <w:t xml:space="preserve"> (John 4)</w:t>
      </w:r>
    </w:p>
    <w:p w:rsidR="006A2FFD" w:rsidRDefault="006A2FFD" w:rsidP="006A2FFD">
      <w:pPr>
        <w:pStyle w:val="ListParagraph"/>
        <w:numPr>
          <w:ilvl w:val="2"/>
          <w:numId w:val="2"/>
        </w:numPr>
        <w:rPr>
          <w:sz w:val="26"/>
          <w:szCs w:val="26"/>
          <w:lang w:val="en-US"/>
        </w:rPr>
      </w:pPr>
      <w:r>
        <w:rPr>
          <w:sz w:val="26"/>
          <w:szCs w:val="26"/>
          <w:lang w:val="en-US"/>
        </w:rPr>
        <w:t>Family  (</w:t>
      </w:r>
      <w:r w:rsidRPr="00B47904">
        <w:rPr>
          <w:sz w:val="24"/>
          <w:szCs w:val="24"/>
          <w:lang w:val="en-US"/>
        </w:rPr>
        <w:t>Lesson</w:t>
      </w:r>
      <w:r>
        <w:rPr>
          <w:sz w:val="24"/>
          <w:szCs w:val="24"/>
          <w:lang w:val="en-US"/>
        </w:rPr>
        <w:t>11</w:t>
      </w:r>
      <w:r w:rsidRPr="00B47904">
        <w:rPr>
          <w:sz w:val="24"/>
          <w:szCs w:val="24"/>
          <w:lang w:val="en-US"/>
        </w:rPr>
        <w:t xml:space="preserve"> </w:t>
      </w:r>
      <w:r w:rsidRPr="00B47904">
        <w:rPr>
          <w:i/>
          <w:sz w:val="24"/>
          <w:szCs w:val="24"/>
          <w:lang w:val="en-US"/>
        </w:rPr>
        <w:t>1for50 Course</w:t>
      </w:r>
      <w:r>
        <w:rPr>
          <w:sz w:val="26"/>
          <w:szCs w:val="26"/>
          <w:lang w:val="en-US"/>
        </w:rPr>
        <w:t>)</w:t>
      </w:r>
    </w:p>
    <w:p w:rsidR="006A2FFD" w:rsidRDefault="006A2FFD" w:rsidP="006A2FFD">
      <w:pPr>
        <w:pStyle w:val="ListParagraph"/>
        <w:numPr>
          <w:ilvl w:val="2"/>
          <w:numId w:val="2"/>
        </w:numPr>
        <w:rPr>
          <w:sz w:val="26"/>
          <w:szCs w:val="26"/>
          <w:lang w:val="en-US"/>
        </w:rPr>
      </w:pPr>
      <w:r>
        <w:rPr>
          <w:sz w:val="26"/>
          <w:szCs w:val="26"/>
          <w:lang w:val="en-US"/>
        </w:rPr>
        <w:t>Friends – healthy interaction flows from healthy supervision.</w:t>
      </w:r>
    </w:p>
    <w:p w:rsidR="006A2FFD" w:rsidRDefault="006A2FFD" w:rsidP="006A2FFD">
      <w:pPr>
        <w:pStyle w:val="ListParagraph"/>
        <w:numPr>
          <w:ilvl w:val="2"/>
          <w:numId w:val="2"/>
        </w:numPr>
        <w:rPr>
          <w:sz w:val="26"/>
          <w:szCs w:val="26"/>
          <w:lang w:val="en-US"/>
        </w:rPr>
      </w:pPr>
      <w:r>
        <w:rPr>
          <w:sz w:val="26"/>
          <w:szCs w:val="26"/>
          <w:lang w:val="en-US"/>
        </w:rPr>
        <w:t>Church (</w:t>
      </w:r>
      <w:r w:rsidRPr="00B47904">
        <w:rPr>
          <w:sz w:val="24"/>
          <w:szCs w:val="24"/>
          <w:lang w:val="en-US"/>
        </w:rPr>
        <w:t xml:space="preserve">Lesson </w:t>
      </w:r>
      <w:r>
        <w:rPr>
          <w:sz w:val="24"/>
          <w:szCs w:val="24"/>
          <w:lang w:val="en-US"/>
        </w:rPr>
        <w:t>9</w:t>
      </w:r>
      <w:r w:rsidRPr="00B47904">
        <w:rPr>
          <w:sz w:val="24"/>
          <w:szCs w:val="24"/>
          <w:lang w:val="en-US"/>
        </w:rPr>
        <w:t xml:space="preserve"> </w:t>
      </w:r>
      <w:r w:rsidRPr="00B47904">
        <w:rPr>
          <w:i/>
          <w:sz w:val="24"/>
          <w:szCs w:val="24"/>
          <w:lang w:val="en-US"/>
        </w:rPr>
        <w:t>1for50 Course</w:t>
      </w:r>
      <w:r>
        <w:rPr>
          <w:sz w:val="26"/>
          <w:szCs w:val="26"/>
          <w:lang w:val="en-US"/>
        </w:rPr>
        <w:t>)</w:t>
      </w:r>
    </w:p>
    <w:p w:rsidR="002D182A" w:rsidRDefault="002D182A" w:rsidP="000C5501">
      <w:pPr>
        <w:rPr>
          <w:i/>
          <w:sz w:val="26"/>
          <w:szCs w:val="26"/>
          <w:lang w:val="en-US"/>
        </w:rPr>
      </w:pPr>
    </w:p>
    <w:p w:rsidR="002D182A" w:rsidRDefault="002D182A" w:rsidP="000C5501">
      <w:pPr>
        <w:rPr>
          <w:i/>
          <w:sz w:val="26"/>
          <w:szCs w:val="26"/>
          <w:lang w:val="en-US"/>
        </w:rPr>
      </w:pPr>
    </w:p>
    <w:p w:rsidR="002D182A" w:rsidRDefault="002D182A" w:rsidP="000C5501">
      <w:pPr>
        <w:rPr>
          <w:i/>
          <w:sz w:val="26"/>
          <w:szCs w:val="26"/>
          <w:lang w:val="en-US"/>
        </w:rPr>
      </w:pPr>
    </w:p>
    <w:p w:rsidR="002D182A" w:rsidRDefault="002D182A" w:rsidP="000C5501">
      <w:pPr>
        <w:rPr>
          <w:i/>
          <w:sz w:val="26"/>
          <w:szCs w:val="26"/>
          <w:lang w:val="en-US"/>
        </w:rPr>
      </w:pPr>
    </w:p>
    <w:p w:rsidR="002D182A" w:rsidRDefault="002D182A" w:rsidP="000C5501">
      <w:pPr>
        <w:rPr>
          <w:i/>
          <w:sz w:val="26"/>
          <w:szCs w:val="26"/>
          <w:lang w:val="en-US"/>
        </w:rPr>
      </w:pPr>
    </w:p>
    <w:p w:rsidR="002D182A" w:rsidRPr="006A2FFD" w:rsidRDefault="002D182A" w:rsidP="000C5501">
      <w:pPr>
        <w:rPr>
          <w:i/>
          <w:sz w:val="26"/>
          <w:szCs w:val="26"/>
          <w:lang w:val="en-US"/>
        </w:rPr>
      </w:pPr>
    </w:p>
    <w:p w:rsidR="00E6564E" w:rsidRDefault="00E6564E" w:rsidP="00155A28">
      <w:pPr>
        <w:pStyle w:val="ListParagraph"/>
        <w:numPr>
          <w:ilvl w:val="0"/>
          <w:numId w:val="2"/>
        </w:numPr>
        <w:rPr>
          <w:sz w:val="26"/>
          <w:szCs w:val="26"/>
          <w:lang w:val="en-US"/>
        </w:rPr>
      </w:pPr>
      <w:r w:rsidRPr="002D182A">
        <w:rPr>
          <w:rStyle w:val="Heading1Char"/>
          <w:i/>
        </w:rPr>
        <w:lastRenderedPageBreak/>
        <w:t>Missions and Children</w:t>
      </w:r>
    </w:p>
    <w:p w:rsidR="007E1284" w:rsidRDefault="007E1284" w:rsidP="007E1284">
      <w:pPr>
        <w:pStyle w:val="ListParagraph"/>
        <w:ind w:left="1440"/>
        <w:rPr>
          <w:sz w:val="26"/>
          <w:szCs w:val="26"/>
          <w:lang w:val="en-US"/>
        </w:rPr>
      </w:pPr>
    </w:p>
    <w:p w:rsidR="007E1284" w:rsidRDefault="007E1284" w:rsidP="007E1284">
      <w:pPr>
        <w:rPr>
          <w:i/>
          <w:sz w:val="26"/>
          <w:szCs w:val="26"/>
          <w:lang w:val="en-US"/>
        </w:rPr>
      </w:pPr>
      <w:r w:rsidRPr="002D182A">
        <w:rPr>
          <w:i/>
          <w:sz w:val="26"/>
          <w:szCs w:val="26"/>
          <w:lang w:val="en-US"/>
        </w:rPr>
        <w:t xml:space="preserve">Objective: </w:t>
      </w:r>
      <w:r>
        <w:rPr>
          <w:i/>
          <w:sz w:val="26"/>
          <w:szCs w:val="26"/>
          <w:lang w:val="en-US"/>
        </w:rPr>
        <w:t>Saturate the world around these children with Kingdom activities.  Supplant the Media with interactive projects in their community – using games, camps, social projects, visits to places and outdoor classroom experiments. Ultimately it comes down to a time-element … they are won by the ones who spend more time.  Quality time is not enough.</w:t>
      </w:r>
    </w:p>
    <w:p w:rsidR="007E1284" w:rsidRDefault="007E1284" w:rsidP="007E1284">
      <w:pPr>
        <w:pStyle w:val="ListParagraph"/>
        <w:ind w:left="1440"/>
        <w:rPr>
          <w:sz w:val="26"/>
          <w:szCs w:val="26"/>
          <w:lang w:val="en-US"/>
        </w:rPr>
      </w:pPr>
    </w:p>
    <w:p w:rsidR="00C715FC" w:rsidRPr="00BB7D39" w:rsidRDefault="002D182A" w:rsidP="00C715FC">
      <w:pPr>
        <w:pStyle w:val="ListParagraph"/>
        <w:numPr>
          <w:ilvl w:val="1"/>
          <w:numId w:val="2"/>
        </w:numPr>
        <w:rPr>
          <w:sz w:val="26"/>
          <w:szCs w:val="26"/>
          <w:lang w:val="en-US"/>
        </w:rPr>
      </w:pPr>
      <w:r>
        <w:rPr>
          <w:sz w:val="26"/>
          <w:szCs w:val="26"/>
          <w:lang w:val="en-US"/>
        </w:rPr>
        <w:t xml:space="preserve">World-view </w:t>
      </w:r>
      <w:r w:rsidRPr="002D182A">
        <w:rPr>
          <w:i/>
          <w:sz w:val="26"/>
          <w:szCs w:val="26"/>
          <w:lang w:val="en-US"/>
        </w:rPr>
        <w:t>Formation</w:t>
      </w:r>
      <w:r>
        <w:rPr>
          <w:sz w:val="26"/>
          <w:szCs w:val="26"/>
          <w:lang w:val="en-US"/>
        </w:rPr>
        <w:t xml:space="preserve"> Cycle</w:t>
      </w:r>
      <w:r w:rsidR="00C715FC">
        <w:rPr>
          <w:sz w:val="26"/>
          <w:szCs w:val="26"/>
          <w:lang w:val="en-US"/>
        </w:rPr>
        <w:t xml:space="preserve"> </w:t>
      </w:r>
      <w:r w:rsidR="00D23A3E">
        <w:rPr>
          <w:sz w:val="26"/>
          <w:szCs w:val="26"/>
          <w:lang w:val="en-US"/>
        </w:rPr>
        <w:t>–</w:t>
      </w:r>
      <w:r w:rsidR="00C715FC">
        <w:rPr>
          <w:sz w:val="26"/>
          <w:szCs w:val="26"/>
          <w:lang w:val="en-US"/>
        </w:rPr>
        <w:t xml:space="preserve"> KOLB</w:t>
      </w:r>
    </w:p>
    <w:p w:rsidR="00E6564E" w:rsidRPr="00BB7D39" w:rsidRDefault="00E6564E" w:rsidP="00C715FC">
      <w:pPr>
        <w:pStyle w:val="ListParagraph"/>
        <w:numPr>
          <w:ilvl w:val="2"/>
          <w:numId w:val="2"/>
        </w:numPr>
        <w:rPr>
          <w:sz w:val="26"/>
          <w:szCs w:val="26"/>
          <w:lang w:val="en-US"/>
        </w:rPr>
      </w:pPr>
      <w:r w:rsidRPr="00BB7D39">
        <w:rPr>
          <w:sz w:val="26"/>
          <w:szCs w:val="26"/>
          <w:lang w:val="en-US"/>
        </w:rPr>
        <w:t>Ministry to Children – mental mapping</w:t>
      </w:r>
      <w:r w:rsidR="004F4EC4" w:rsidRPr="00BB7D39">
        <w:rPr>
          <w:sz w:val="26"/>
          <w:szCs w:val="26"/>
          <w:lang w:val="en-US"/>
        </w:rPr>
        <w:t xml:space="preserve"> (informational) </w:t>
      </w:r>
    </w:p>
    <w:p w:rsidR="00E6564E" w:rsidRPr="00BB7D39" w:rsidRDefault="00E6564E" w:rsidP="00C715FC">
      <w:pPr>
        <w:pStyle w:val="ListParagraph"/>
        <w:numPr>
          <w:ilvl w:val="2"/>
          <w:numId w:val="2"/>
        </w:numPr>
        <w:rPr>
          <w:sz w:val="26"/>
          <w:szCs w:val="26"/>
          <w:lang w:val="en-US"/>
        </w:rPr>
      </w:pPr>
      <w:r w:rsidRPr="00BB7D39">
        <w:rPr>
          <w:sz w:val="26"/>
          <w:szCs w:val="26"/>
          <w:lang w:val="en-US"/>
        </w:rPr>
        <w:t>Ministry for Children – imaginationstation</w:t>
      </w:r>
      <w:r w:rsidR="004F4EC4" w:rsidRPr="00BB7D39">
        <w:rPr>
          <w:sz w:val="26"/>
          <w:szCs w:val="26"/>
          <w:lang w:val="en-US"/>
        </w:rPr>
        <w:t xml:space="preserve"> (formational)</w:t>
      </w:r>
    </w:p>
    <w:p w:rsidR="00E6564E" w:rsidRPr="00BB7D39" w:rsidRDefault="00E6564E" w:rsidP="00C715FC">
      <w:pPr>
        <w:pStyle w:val="ListParagraph"/>
        <w:numPr>
          <w:ilvl w:val="2"/>
          <w:numId w:val="2"/>
        </w:numPr>
        <w:rPr>
          <w:sz w:val="26"/>
          <w:szCs w:val="26"/>
          <w:lang w:val="en-US"/>
        </w:rPr>
      </w:pPr>
      <w:r w:rsidRPr="00BB7D39">
        <w:rPr>
          <w:sz w:val="26"/>
          <w:szCs w:val="26"/>
          <w:lang w:val="en-US"/>
        </w:rPr>
        <w:t>Ministry with Children – discovery-le</w:t>
      </w:r>
      <w:r w:rsidR="004F4EC4" w:rsidRPr="00BB7D39">
        <w:rPr>
          <w:sz w:val="26"/>
          <w:szCs w:val="26"/>
          <w:lang w:val="en-US"/>
        </w:rPr>
        <w:t xml:space="preserve">arning (conformational) </w:t>
      </w:r>
    </w:p>
    <w:p w:rsidR="00E6564E" w:rsidRDefault="00E6564E" w:rsidP="00C715FC">
      <w:pPr>
        <w:pStyle w:val="ListParagraph"/>
        <w:numPr>
          <w:ilvl w:val="2"/>
          <w:numId w:val="2"/>
        </w:numPr>
        <w:rPr>
          <w:sz w:val="26"/>
          <w:szCs w:val="26"/>
          <w:lang w:val="en-US"/>
        </w:rPr>
      </w:pPr>
      <w:r w:rsidRPr="00BB7D39">
        <w:rPr>
          <w:sz w:val="26"/>
          <w:szCs w:val="26"/>
          <w:lang w:val="en-US"/>
        </w:rPr>
        <w:t xml:space="preserve">Ministry of Children – </w:t>
      </w:r>
      <w:r w:rsidR="004F4EC4" w:rsidRPr="00BB7D39">
        <w:rPr>
          <w:sz w:val="26"/>
          <w:szCs w:val="26"/>
          <w:lang w:val="en-US"/>
        </w:rPr>
        <w:t>experimentation (confirmation)</w:t>
      </w:r>
    </w:p>
    <w:p w:rsidR="00C715FC" w:rsidRDefault="00C715FC" w:rsidP="00C715FC">
      <w:pPr>
        <w:pStyle w:val="ListParagraph"/>
        <w:numPr>
          <w:ilvl w:val="1"/>
          <w:numId w:val="2"/>
        </w:numPr>
        <w:rPr>
          <w:sz w:val="26"/>
          <w:szCs w:val="26"/>
          <w:lang w:val="en-US"/>
        </w:rPr>
      </w:pPr>
      <w:r>
        <w:rPr>
          <w:sz w:val="26"/>
          <w:szCs w:val="26"/>
          <w:lang w:val="en-US"/>
        </w:rPr>
        <w:t xml:space="preserve">Worldview </w:t>
      </w:r>
      <w:r w:rsidRPr="002D182A">
        <w:rPr>
          <w:i/>
          <w:sz w:val="26"/>
          <w:szCs w:val="26"/>
          <w:lang w:val="en-US"/>
        </w:rPr>
        <w:t>Enlargement</w:t>
      </w:r>
      <w:r w:rsidR="00665F1B">
        <w:rPr>
          <w:sz w:val="26"/>
          <w:szCs w:val="26"/>
          <w:lang w:val="en-US"/>
        </w:rPr>
        <w:t xml:space="preserve"> – local missions in the Church</w:t>
      </w:r>
    </w:p>
    <w:p w:rsidR="00B25D89" w:rsidRDefault="002D182A" w:rsidP="00C715FC">
      <w:pPr>
        <w:pStyle w:val="ListParagraph"/>
        <w:numPr>
          <w:ilvl w:val="2"/>
          <w:numId w:val="2"/>
        </w:numPr>
        <w:rPr>
          <w:sz w:val="26"/>
          <w:szCs w:val="26"/>
          <w:lang w:val="en-US"/>
        </w:rPr>
      </w:pPr>
      <w:r>
        <w:rPr>
          <w:sz w:val="26"/>
          <w:szCs w:val="26"/>
          <w:lang w:val="en-US"/>
        </w:rPr>
        <w:t>Bibliodrama</w:t>
      </w:r>
      <w:r w:rsidR="00C715FC">
        <w:rPr>
          <w:sz w:val="26"/>
          <w:szCs w:val="26"/>
          <w:lang w:val="en-US"/>
        </w:rPr>
        <w:t xml:space="preserve"> </w:t>
      </w:r>
    </w:p>
    <w:p w:rsidR="00C715FC" w:rsidRDefault="00B25D89" w:rsidP="00B25D89">
      <w:pPr>
        <w:pStyle w:val="ListParagraph"/>
        <w:numPr>
          <w:ilvl w:val="3"/>
          <w:numId w:val="2"/>
        </w:numPr>
        <w:rPr>
          <w:sz w:val="26"/>
          <w:szCs w:val="26"/>
          <w:lang w:val="en-US"/>
        </w:rPr>
      </w:pPr>
      <w:r>
        <w:rPr>
          <w:sz w:val="26"/>
          <w:szCs w:val="26"/>
          <w:lang w:val="en-US"/>
        </w:rPr>
        <w:t>M</w:t>
      </w:r>
      <w:r w:rsidR="00C715FC">
        <w:rPr>
          <w:sz w:val="26"/>
          <w:szCs w:val="26"/>
          <w:lang w:val="en-US"/>
        </w:rPr>
        <w:t xml:space="preserve">inibus skit (Lesson 6, p.1 </w:t>
      </w:r>
      <w:r w:rsidR="00C715FC" w:rsidRPr="00127F79">
        <w:rPr>
          <w:i/>
          <w:sz w:val="26"/>
          <w:szCs w:val="26"/>
          <w:lang w:val="en-US"/>
        </w:rPr>
        <w:t>1for50 Course</w:t>
      </w:r>
      <w:r w:rsidR="00C715FC">
        <w:rPr>
          <w:sz w:val="26"/>
          <w:szCs w:val="26"/>
          <w:lang w:val="en-US"/>
        </w:rPr>
        <w:t>)</w:t>
      </w:r>
    </w:p>
    <w:p w:rsidR="00B25D89" w:rsidRDefault="00B25D89" w:rsidP="00B25D89">
      <w:pPr>
        <w:pStyle w:val="ListParagraph"/>
        <w:numPr>
          <w:ilvl w:val="3"/>
          <w:numId w:val="2"/>
        </w:numPr>
        <w:rPr>
          <w:sz w:val="26"/>
          <w:szCs w:val="26"/>
          <w:lang w:val="en-US"/>
        </w:rPr>
      </w:pPr>
      <w:r>
        <w:rPr>
          <w:sz w:val="26"/>
          <w:szCs w:val="26"/>
          <w:lang w:val="en-US"/>
        </w:rPr>
        <w:t>THUMB (Jill Harris in Kilbourn p.159)</w:t>
      </w:r>
    </w:p>
    <w:p w:rsidR="00665F1B" w:rsidRDefault="00665F1B" w:rsidP="00665F1B">
      <w:pPr>
        <w:pStyle w:val="ListParagraph"/>
        <w:numPr>
          <w:ilvl w:val="2"/>
          <w:numId w:val="2"/>
        </w:numPr>
        <w:rPr>
          <w:sz w:val="26"/>
          <w:szCs w:val="26"/>
          <w:lang w:val="en-US"/>
        </w:rPr>
      </w:pPr>
      <w:r>
        <w:rPr>
          <w:sz w:val="26"/>
          <w:szCs w:val="26"/>
          <w:lang w:val="en-US"/>
        </w:rPr>
        <w:t>Story telling</w:t>
      </w:r>
    </w:p>
    <w:p w:rsidR="00665F1B" w:rsidRPr="00B25D89" w:rsidRDefault="00665F1B" w:rsidP="00665F1B">
      <w:pPr>
        <w:pStyle w:val="ListParagraph"/>
        <w:numPr>
          <w:ilvl w:val="3"/>
          <w:numId w:val="2"/>
        </w:numPr>
        <w:rPr>
          <w:sz w:val="26"/>
          <w:szCs w:val="26"/>
        </w:rPr>
      </w:pPr>
      <w:r w:rsidRPr="00B25D89">
        <w:rPr>
          <w:sz w:val="26"/>
          <w:szCs w:val="26"/>
        </w:rPr>
        <w:t>Trailblazers (Hohmann in Kilbourn p.1</w:t>
      </w:r>
      <w:r>
        <w:rPr>
          <w:sz w:val="26"/>
          <w:szCs w:val="26"/>
        </w:rPr>
        <w:t>60</w:t>
      </w:r>
      <w:r w:rsidRPr="00B25D89">
        <w:rPr>
          <w:sz w:val="26"/>
          <w:szCs w:val="26"/>
        </w:rPr>
        <w:t>)</w:t>
      </w:r>
    </w:p>
    <w:p w:rsidR="00665F1B" w:rsidRPr="006422FA" w:rsidRDefault="00665F1B" w:rsidP="00665F1B">
      <w:pPr>
        <w:pStyle w:val="ListParagraph"/>
        <w:numPr>
          <w:ilvl w:val="2"/>
          <w:numId w:val="2"/>
        </w:numPr>
        <w:rPr>
          <w:sz w:val="26"/>
          <w:szCs w:val="26"/>
          <w:lang w:val="en-US"/>
        </w:rPr>
      </w:pPr>
      <w:r w:rsidRPr="006422FA">
        <w:rPr>
          <w:sz w:val="26"/>
          <w:szCs w:val="26"/>
          <w:lang w:val="en-US"/>
        </w:rPr>
        <w:t>Adopting a People in Prayer (</w:t>
      </w:r>
      <w:proofErr w:type="spellStart"/>
      <w:r w:rsidRPr="006422FA">
        <w:rPr>
          <w:sz w:val="26"/>
          <w:szCs w:val="26"/>
          <w:lang w:val="en-US"/>
        </w:rPr>
        <w:t>Hohmann</w:t>
      </w:r>
      <w:proofErr w:type="spellEnd"/>
      <w:r w:rsidRPr="006422FA">
        <w:rPr>
          <w:sz w:val="26"/>
          <w:szCs w:val="26"/>
          <w:lang w:val="en-US"/>
        </w:rPr>
        <w:t xml:space="preserve"> in Kilbourn p.16</w:t>
      </w:r>
      <w:r>
        <w:rPr>
          <w:sz w:val="26"/>
          <w:szCs w:val="26"/>
          <w:lang w:val="en-US"/>
        </w:rPr>
        <w:t>1</w:t>
      </w:r>
      <w:r w:rsidRPr="006422FA">
        <w:rPr>
          <w:sz w:val="26"/>
          <w:szCs w:val="26"/>
          <w:lang w:val="en-US"/>
        </w:rPr>
        <w:t>)</w:t>
      </w:r>
    </w:p>
    <w:p w:rsidR="00665F1B" w:rsidRDefault="00665F1B" w:rsidP="00665F1B">
      <w:pPr>
        <w:pStyle w:val="ListParagraph"/>
        <w:numPr>
          <w:ilvl w:val="1"/>
          <w:numId w:val="2"/>
        </w:numPr>
        <w:rPr>
          <w:sz w:val="26"/>
          <w:szCs w:val="26"/>
          <w:lang w:val="en-US"/>
        </w:rPr>
      </w:pPr>
      <w:r>
        <w:rPr>
          <w:sz w:val="26"/>
          <w:szCs w:val="26"/>
          <w:lang w:val="en-US"/>
        </w:rPr>
        <w:t xml:space="preserve">Worldview </w:t>
      </w:r>
      <w:r w:rsidRPr="002D182A">
        <w:rPr>
          <w:i/>
          <w:sz w:val="26"/>
          <w:szCs w:val="26"/>
          <w:lang w:val="en-US"/>
        </w:rPr>
        <w:t>Discovery</w:t>
      </w:r>
      <w:r>
        <w:rPr>
          <w:sz w:val="26"/>
          <w:szCs w:val="26"/>
          <w:lang w:val="en-US"/>
        </w:rPr>
        <w:t xml:space="preserve"> – Local missions around the Church</w:t>
      </w:r>
    </w:p>
    <w:p w:rsidR="00665F1B" w:rsidRDefault="00665F1B" w:rsidP="00665F1B">
      <w:pPr>
        <w:pStyle w:val="ListParagraph"/>
        <w:numPr>
          <w:ilvl w:val="2"/>
          <w:numId w:val="2"/>
        </w:numPr>
        <w:rPr>
          <w:sz w:val="26"/>
          <w:szCs w:val="26"/>
          <w:lang w:val="en-US"/>
        </w:rPr>
      </w:pPr>
      <w:r>
        <w:rPr>
          <w:sz w:val="26"/>
          <w:szCs w:val="26"/>
          <w:lang w:val="en-US"/>
        </w:rPr>
        <w:t xml:space="preserve">Ethnography – Scout neighborhood (Lesson 6, p.3 </w:t>
      </w:r>
      <w:r w:rsidRPr="00127F79">
        <w:rPr>
          <w:i/>
          <w:sz w:val="26"/>
          <w:szCs w:val="26"/>
          <w:lang w:val="en-US"/>
        </w:rPr>
        <w:t>1for50 Course</w:t>
      </w:r>
      <w:r>
        <w:rPr>
          <w:sz w:val="26"/>
          <w:szCs w:val="26"/>
          <w:lang w:val="en-US"/>
        </w:rPr>
        <w:t>)</w:t>
      </w:r>
    </w:p>
    <w:p w:rsidR="00665F1B" w:rsidRDefault="00665F1B" w:rsidP="00665F1B">
      <w:pPr>
        <w:pStyle w:val="ListParagraph"/>
        <w:numPr>
          <w:ilvl w:val="2"/>
          <w:numId w:val="2"/>
        </w:numPr>
        <w:rPr>
          <w:sz w:val="26"/>
          <w:szCs w:val="26"/>
          <w:lang w:val="en-US"/>
        </w:rPr>
      </w:pPr>
      <w:r>
        <w:rPr>
          <w:sz w:val="26"/>
          <w:szCs w:val="26"/>
          <w:lang w:val="en-US"/>
        </w:rPr>
        <w:t>Visitation – Tour area ministries.</w:t>
      </w:r>
    </w:p>
    <w:p w:rsidR="00C715FC" w:rsidRDefault="00D23A3E" w:rsidP="00D23A3E">
      <w:pPr>
        <w:pStyle w:val="ListParagraph"/>
        <w:numPr>
          <w:ilvl w:val="1"/>
          <w:numId w:val="2"/>
        </w:numPr>
        <w:rPr>
          <w:sz w:val="26"/>
          <w:szCs w:val="26"/>
          <w:lang w:val="en-US"/>
        </w:rPr>
      </w:pPr>
      <w:r>
        <w:rPr>
          <w:sz w:val="26"/>
          <w:szCs w:val="26"/>
          <w:lang w:val="en-US"/>
        </w:rPr>
        <w:t xml:space="preserve">Worldview </w:t>
      </w:r>
      <w:r w:rsidRPr="002D182A">
        <w:rPr>
          <w:i/>
          <w:sz w:val="26"/>
          <w:szCs w:val="26"/>
          <w:lang w:val="en-US"/>
        </w:rPr>
        <w:t>Engagement</w:t>
      </w:r>
      <w:r w:rsidR="00C715FC" w:rsidRPr="00D23A3E">
        <w:rPr>
          <w:sz w:val="26"/>
          <w:szCs w:val="26"/>
          <w:lang w:val="en-US"/>
        </w:rPr>
        <w:t xml:space="preserve"> – local missions with </w:t>
      </w:r>
      <w:r w:rsidR="00665F1B">
        <w:rPr>
          <w:sz w:val="26"/>
          <w:szCs w:val="26"/>
          <w:lang w:val="en-US"/>
        </w:rPr>
        <w:t xml:space="preserve">the </w:t>
      </w:r>
      <w:r w:rsidR="00C715FC" w:rsidRPr="00D23A3E">
        <w:rPr>
          <w:sz w:val="26"/>
          <w:szCs w:val="26"/>
          <w:lang w:val="en-US"/>
        </w:rPr>
        <w:t>Church</w:t>
      </w:r>
    </w:p>
    <w:p w:rsidR="00665F1B" w:rsidRPr="00D23A3E" w:rsidRDefault="00665F1B" w:rsidP="00665F1B">
      <w:pPr>
        <w:pStyle w:val="ListParagraph"/>
        <w:numPr>
          <w:ilvl w:val="2"/>
          <w:numId w:val="2"/>
        </w:numPr>
        <w:rPr>
          <w:sz w:val="26"/>
          <w:szCs w:val="26"/>
          <w:lang w:val="en-US"/>
        </w:rPr>
      </w:pPr>
      <w:r>
        <w:rPr>
          <w:sz w:val="26"/>
          <w:szCs w:val="26"/>
          <w:lang w:val="en-US"/>
        </w:rPr>
        <w:t>Outreach</w:t>
      </w:r>
    </w:p>
    <w:p w:rsidR="00B25D89" w:rsidRDefault="00B25D89" w:rsidP="00B25D89">
      <w:pPr>
        <w:pStyle w:val="ListParagraph"/>
        <w:numPr>
          <w:ilvl w:val="3"/>
          <w:numId w:val="2"/>
        </w:numPr>
        <w:rPr>
          <w:sz w:val="26"/>
          <w:szCs w:val="26"/>
          <w:lang w:val="en-US"/>
        </w:rPr>
      </w:pPr>
      <w:r>
        <w:rPr>
          <w:sz w:val="26"/>
          <w:szCs w:val="26"/>
          <w:lang w:val="en-US"/>
        </w:rPr>
        <w:t>Kids to kids w KIDSCAN (Jan Bell in Kilbourn p.156)</w:t>
      </w:r>
    </w:p>
    <w:p w:rsidR="00B25D89" w:rsidRPr="001C24A6" w:rsidRDefault="00B25D89" w:rsidP="00B25D89">
      <w:pPr>
        <w:pStyle w:val="ListParagraph"/>
        <w:numPr>
          <w:ilvl w:val="3"/>
          <w:numId w:val="2"/>
        </w:numPr>
        <w:rPr>
          <w:sz w:val="26"/>
          <w:szCs w:val="26"/>
          <w:lang w:val="en-US"/>
        </w:rPr>
      </w:pPr>
      <w:r>
        <w:rPr>
          <w:sz w:val="26"/>
          <w:szCs w:val="26"/>
          <w:lang w:val="en-US"/>
        </w:rPr>
        <w:t xml:space="preserve">Bridge Builders/King’s Kids </w:t>
      </w:r>
      <w:r w:rsidR="006422FA" w:rsidRPr="00B25D89">
        <w:rPr>
          <w:sz w:val="26"/>
          <w:szCs w:val="26"/>
        </w:rPr>
        <w:t>(Hohmann in Kilbourn</w:t>
      </w:r>
      <w:r w:rsidR="006422FA">
        <w:rPr>
          <w:sz w:val="26"/>
          <w:szCs w:val="26"/>
        </w:rPr>
        <w:t xml:space="preserve"> p.162f)</w:t>
      </w:r>
    </w:p>
    <w:p w:rsidR="001C24A6" w:rsidRDefault="001C24A6" w:rsidP="00B25D89">
      <w:pPr>
        <w:pStyle w:val="ListParagraph"/>
        <w:numPr>
          <w:ilvl w:val="3"/>
          <w:numId w:val="2"/>
        </w:numPr>
        <w:rPr>
          <w:sz w:val="26"/>
          <w:szCs w:val="26"/>
          <w:lang w:val="en-US"/>
        </w:rPr>
      </w:pPr>
      <w:r w:rsidRPr="001C24A6">
        <w:rPr>
          <w:sz w:val="26"/>
          <w:szCs w:val="26"/>
          <w:lang w:val="en-US"/>
        </w:rPr>
        <w:t xml:space="preserve">Teaching the </w:t>
      </w:r>
      <w:r>
        <w:rPr>
          <w:sz w:val="26"/>
          <w:szCs w:val="26"/>
          <w:lang w:val="en-US"/>
        </w:rPr>
        <w:t>“</w:t>
      </w:r>
      <w:r w:rsidRPr="001C24A6">
        <w:rPr>
          <w:sz w:val="26"/>
          <w:szCs w:val="26"/>
          <w:lang w:val="en-US"/>
        </w:rPr>
        <w:t>Book without Words”</w:t>
      </w:r>
      <w:r>
        <w:rPr>
          <w:sz w:val="26"/>
          <w:szCs w:val="26"/>
          <w:lang w:val="en-US"/>
        </w:rPr>
        <w:t xml:space="preserve"> (CEF)</w:t>
      </w:r>
    </w:p>
    <w:p w:rsidR="006422FA" w:rsidRPr="00665F1B" w:rsidRDefault="006422FA" w:rsidP="00665F1B">
      <w:pPr>
        <w:pStyle w:val="ListParagraph"/>
        <w:numPr>
          <w:ilvl w:val="2"/>
          <w:numId w:val="2"/>
        </w:numPr>
        <w:spacing w:before="240"/>
        <w:ind w:right="-142"/>
        <w:rPr>
          <w:i/>
          <w:sz w:val="26"/>
          <w:szCs w:val="26"/>
          <w:lang w:val="en-US"/>
        </w:rPr>
      </w:pPr>
      <w:r>
        <w:rPr>
          <w:sz w:val="26"/>
          <w:szCs w:val="26"/>
          <w:lang w:val="en-US"/>
        </w:rPr>
        <w:t>Camp where bibliodrama</w:t>
      </w:r>
      <w:r w:rsidR="00665F1B">
        <w:rPr>
          <w:sz w:val="26"/>
          <w:szCs w:val="26"/>
          <w:lang w:val="en-US"/>
        </w:rPr>
        <w:t xml:space="preserve"> means reenacting a Bible figure or Bible Book</w:t>
      </w:r>
      <w:r>
        <w:rPr>
          <w:sz w:val="26"/>
          <w:szCs w:val="26"/>
          <w:lang w:val="en-US"/>
        </w:rPr>
        <w:t xml:space="preserve"> for more than four days </w:t>
      </w:r>
      <w:r w:rsidRPr="006422FA">
        <w:rPr>
          <w:i/>
          <w:sz w:val="26"/>
          <w:szCs w:val="26"/>
          <w:lang w:val="en-US"/>
        </w:rPr>
        <w:t>(Joshua, Daniel, Nehemiah …</w:t>
      </w:r>
      <w:r>
        <w:rPr>
          <w:sz w:val="26"/>
          <w:szCs w:val="26"/>
          <w:lang w:val="en-US"/>
        </w:rPr>
        <w:t>).</w:t>
      </w:r>
    </w:p>
    <w:p w:rsidR="002D182A" w:rsidRDefault="002D182A" w:rsidP="000C5501">
      <w:pPr>
        <w:rPr>
          <w:i/>
          <w:sz w:val="26"/>
          <w:szCs w:val="26"/>
          <w:lang w:val="en-US"/>
        </w:rPr>
      </w:pPr>
    </w:p>
    <w:p w:rsidR="002D182A" w:rsidRDefault="002D182A" w:rsidP="000C5501">
      <w:pPr>
        <w:rPr>
          <w:i/>
          <w:sz w:val="26"/>
          <w:szCs w:val="26"/>
          <w:lang w:val="en-US"/>
        </w:rPr>
      </w:pPr>
    </w:p>
    <w:p w:rsidR="002D182A" w:rsidRDefault="002D182A" w:rsidP="000C5501">
      <w:pPr>
        <w:rPr>
          <w:i/>
          <w:sz w:val="26"/>
          <w:szCs w:val="26"/>
          <w:lang w:val="en-US"/>
        </w:rPr>
      </w:pPr>
    </w:p>
    <w:p w:rsidR="002D182A" w:rsidRDefault="002D182A" w:rsidP="000C5501">
      <w:pPr>
        <w:rPr>
          <w:i/>
          <w:sz w:val="26"/>
          <w:szCs w:val="26"/>
          <w:lang w:val="en-US"/>
        </w:rPr>
      </w:pPr>
    </w:p>
    <w:p w:rsidR="002D182A" w:rsidRDefault="002D182A" w:rsidP="000C5501">
      <w:pPr>
        <w:rPr>
          <w:i/>
          <w:sz w:val="26"/>
          <w:szCs w:val="26"/>
          <w:lang w:val="en-US"/>
        </w:rPr>
      </w:pPr>
    </w:p>
    <w:p w:rsidR="00E6564E" w:rsidRPr="00BB7D39" w:rsidRDefault="002D182A" w:rsidP="007E1284">
      <w:pPr>
        <w:rPr>
          <w:sz w:val="26"/>
          <w:szCs w:val="26"/>
          <w:lang w:val="en-US"/>
        </w:rPr>
      </w:pPr>
      <w:r>
        <w:rPr>
          <w:i/>
          <w:sz w:val="26"/>
          <w:szCs w:val="26"/>
          <w:lang w:val="en-US"/>
        </w:rPr>
        <w:lastRenderedPageBreak/>
        <w:t xml:space="preserve"> </w:t>
      </w:r>
      <w:proofErr w:type="gramStart"/>
      <w:r w:rsidR="004F4EC4" w:rsidRPr="007E1284">
        <w:rPr>
          <w:rStyle w:val="Heading1Char"/>
          <w:i/>
          <w:lang w:val="en-US"/>
        </w:rPr>
        <w:t>Methods, Models and Tools</w:t>
      </w:r>
      <w:r w:rsidR="004F4EC4" w:rsidRPr="00BB7D39">
        <w:rPr>
          <w:sz w:val="26"/>
          <w:szCs w:val="26"/>
          <w:lang w:val="en-US"/>
        </w:rPr>
        <w:t>.</w:t>
      </w:r>
      <w:proofErr w:type="gramEnd"/>
    </w:p>
    <w:p w:rsidR="007E1284" w:rsidRDefault="007E1284" w:rsidP="007E1284">
      <w:pPr>
        <w:pStyle w:val="ListParagraph"/>
        <w:ind w:left="0"/>
        <w:rPr>
          <w:i/>
          <w:sz w:val="26"/>
          <w:szCs w:val="26"/>
          <w:lang w:val="en-US"/>
        </w:rPr>
      </w:pPr>
      <w:r>
        <w:rPr>
          <w:i/>
          <w:sz w:val="26"/>
          <w:szCs w:val="26"/>
          <w:lang w:val="en-US"/>
        </w:rPr>
        <w:t>Objective: Equip the leaders with practical ideas, tools, models and strategies for Children’s ministry.  Heighten the need to prepare well the educators and evangelists and healers.  Challenge the leaders to get the older children to prepare the ministry tools for the younger children and to do things from scratch … they’ll gain ownership and learn-by-doing. Keep the Bible text as central and build personal and communal applications.</w:t>
      </w:r>
    </w:p>
    <w:p w:rsidR="007E1284" w:rsidRPr="007E1284" w:rsidRDefault="007E1284" w:rsidP="007E1284">
      <w:pPr>
        <w:pStyle w:val="ListParagraph"/>
        <w:ind w:left="1440"/>
        <w:rPr>
          <w:sz w:val="16"/>
          <w:szCs w:val="16"/>
          <w:lang w:val="en-US"/>
        </w:rPr>
      </w:pPr>
    </w:p>
    <w:p w:rsidR="00F63907" w:rsidRPr="00BB7D39" w:rsidRDefault="00F63907" w:rsidP="00942A7C">
      <w:pPr>
        <w:pStyle w:val="ListParagraph"/>
        <w:numPr>
          <w:ilvl w:val="1"/>
          <w:numId w:val="2"/>
        </w:numPr>
        <w:rPr>
          <w:sz w:val="26"/>
          <w:szCs w:val="26"/>
          <w:lang w:val="en-US"/>
        </w:rPr>
      </w:pPr>
      <w:r w:rsidRPr="00BB7D39">
        <w:rPr>
          <w:sz w:val="26"/>
          <w:szCs w:val="26"/>
          <w:lang w:val="en-US"/>
        </w:rPr>
        <w:t>One teaching taught multiple-ways.</w:t>
      </w:r>
      <w:r w:rsidR="00127F79">
        <w:rPr>
          <w:sz w:val="26"/>
          <w:szCs w:val="26"/>
          <w:lang w:val="en-US"/>
        </w:rPr>
        <w:t xml:space="preserve"> (Lesson 5, p.2 </w:t>
      </w:r>
      <w:r w:rsidR="00127F79" w:rsidRPr="00127F79">
        <w:rPr>
          <w:i/>
          <w:sz w:val="26"/>
          <w:szCs w:val="26"/>
          <w:lang w:val="en-US"/>
        </w:rPr>
        <w:t>1for50 Course</w:t>
      </w:r>
      <w:r w:rsidR="00127F79">
        <w:rPr>
          <w:sz w:val="26"/>
          <w:szCs w:val="26"/>
          <w:lang w:val="en-US"/>
        </w:rPr>
        <w:t>)</w:t>
      </w:r>
    </w:p>
    <w:p w:rsidR="00F63907" w:rsidRPr="00BB7D39" w:rsidRDefault="00942A7C" w:rsidP="00942A7C">
      <w:pPr>
        <w:pStyle w:val="ListParagraph"/>
        <w:numPr>
          <w:ilvl w:val="1"/>
          <w:numId w:val="2"/>
        </w:numPr>
        <w:rPr>
          <w:sz w:val="26"/>
          <w:szCs w:val="26"/>
          <w:lang w:val="en-US"/>
        </w:rPr>
      </w:pPr>
      <w:r>
        <w:rPr>
          <w:sz w:val="26"/>
          <w:szCs w:val="26"/>
          <w:lang w:val="en-US"/>
        </w:rPr>
        <w:t>Creativity learning – making it o</w:t>
      </w:r>
      <w:r w:rsidR="00F63907" w:rsidRPr="00BB7D39">
        <w:rPr>
          <w:sz w:val="26"/>
          <w:szCs w:val="26"/>
          <w:lang w:val="en-US"/>
        </w:rPr>
        <w:t>riginal and unique.</w:t>
      </w:r>
    </w:p>
    <w:p w:rsidR="000C5501" w:rsidRPr="00942A7C" w:rsidRDefault="00942A7C" w:rsidP="00942A7C">
      <w:pPr>
        <w:pStyle w:val="ListParagraph"/>
        <w:numPr>
          <w:ilvl w:val="1"/>
          <w:numId w:val="2"/>
        </w:numPr>
        <w:rPr>
          <w:sz w:val="26"/>
          <w:szCs w:val="26"/>
          <w:lang w:val="en-US"/>
        </w:rPr>
      </w:pPr>
      <w:r>
        <w:rPr>
          <w:sz w:val="26"/>
          <w:szCs w:val="26"/>
          <w:lang w:val="en-US"/>
        </w:rPr>
        <w:t>Training the trainers. Caring for the caretakers. Organize time-out.</w:t>
      </w:r>
    </w:p>
    <w:p w:rsidR="00F63907" w:rsidRPr="00BB7D39" w:rsidRDefault="002E03C0" w:rsidP="00942A7C">
      <w:pPr>
        <w:pStyle w:val="ListParagraph"/>
        <w:numPr>
          <w:ilvl w:val="1"/>
          <w:numId w:val="2"/>
        </w:numPr>
        <w:ind w:right="-284"/>
        <w:rPr>
          <w:sz w:val="26"/>
          <w:szCs w:val="26"/>
          <w:lang w:val="en-US"/>
        </w:rPr>
      </w:pPr>
      <w:r w:rsidRPr="00BB7D39">
        <w:rPr>
          <w:sz w:val="26"/>
          <w:szCs w:val="26"/>
          <w:lang w:val="en-US"/>
        </w:rPr>
        <w:t>Orchestrating Learning Environment</w:t>
      </w:r>
      <w:r w:rsidR="00942A7C">
        <w:rPr>
          <w:sz w:val="26"/>
          <w:szCs w:val="26"/>
          <w:lang w:val="en-US"/>
        </w:rPr>
        <w:t xml:space="preserve"> (L</w:t>
      </w:r>
      <w:r w:rsidR="00127F79">
        <w:rPr>
          <w:sz w:val="26"/>
          <w:szCs w:val="26"/>
          <w:lang w:val="en-US"/>
        </w:rPr>
        <w:t xml:space="preserve">5, p.3 </w:t>
      </w:r>
      <w:r w:rsidR="00127F79" w:rsidRPr="00127F79">
        <w:rPr>
          <w:i/>
          <w:sz w:val="26"/>
          <w:szCs w:val="26"/>
          <w:lang w:val="en-US"/>
        </w:rPr>
        <w:t>1for50 Course</w:t>
      </w:r>
      <w:r w:rsidR="00127F79">
        <w:rPr>
          <w:sz w:val="26"/>
          <w:szCs w:val="26"/>
          <w:lang w:val="en-US"/>
        </w:rPr>
        <w:t>)</w:t>
      </w:r>
      <w:r w:rsidR="00942A7C" w:rsidRPr="00942A7C">
        <w:rPr>
          <w:sz w:val="26"/>
          <w:szCs w:val="26"/>
          <w:lang w:val="en-US"/>
        </w:rPr>
        <w:t xml:space="preserve"> </w:t>
      </w:r>
      <w:r w:rsidR="00942A7C" w:rsidRPr="00BB7D39">
        <w:rPr>
          <w:sz w:val="26"/>
          <w:szCs w:val="26"/>
          <w:lang w:val="en-US"/>
        </w:rPr>
        <w:t>(</w:t>
      </w:r>
      <w:r w:rsidR="00942A7C">
        <w:rPr>
          <w:sz w:val="26"/>
          <w:szCs w:val="26"/>
          <w:lang w:val="en-US"/>
        </w:rPr>
        <w:t>Brewster 113</w:t>
      </w:r>
      <w:r w:rsidR="00942A7C" w:rsidRPr="00BB7D39">
        <w:rPr>
          <w:sz w:val="26"/>
          <w:szCs w:val="26"/>
          <w:lang w:val="en-US"/>
        </w:rPr>
        <w:t>)</w:t>
      </w:r>
    </w:p>
    <w:p w:rsidR="00942A7C" w:rsidRPr="00BB7D39" w:rsidRDefault="00942A7C" w:rsidP="00942A7C">
      <w:pPr>
        <w:pStyle w:val="ListParagraph"/>
        <w:ind w:left="0"/>
        <w:rPr>
          <w:sz w:val="26"/>
          <w:szCs w:val="26"/>
          <w:lang w:val="en-US"/>
        </w:rPr>
      </w:pPr>
    </w:p>
    <w:p w:rsidR="00F63907" w:rsidRPr="00BB7D39" w:rsidRDefault="00942A7C" w:rsidP="00155A28">
      <w:pPr>
        <w:pStyle w:val="ListParagraph"/>
        <w:numPr>
          <w:ilvl w:val="0"/>
          <w:numId w:val="2"/>
        </w:numPr>
        <w:rPr>
          <w:sz w:val="26"/>
          <w:szCs w:val="26"/>
          <w:lang w:val="en-US"/>
        </w:rPr>
      </w:pPr>
      <w:r>
        <w:rPr>
          <w:sz w:val="26"/>
          <w:szCs w:val="26"/>
          <w:lang w:val="en-US"/>
        </w:rPr>
        <w:t xml:space="preserve">Developing the </w:t>
      </w:r>
      <w:r w:rsidRPr="00942A7C">
        <w:rPr>
          <w:rStyle w:val="Heading1Char"/>
          <w:i/>
        </w:rPr>
        <w:t xml:space="preserve">Final </w:t>
      </w:r>
      <w:r w:rsidR="000C5501" w:rsidRPr="00942A7C">
        <w:rPr>
          <w:rStyle w:val="Heading1Char"/>
          <w:i/>
        </w:rPr>
        <w:t>Project</w:t>
      </w:r>
    </w:p>
    <w:p w:rsidR="007E1284" w:rsidRPr="007E1284" w:rsidRDefault="007E1284" w:rsidP="007E1284">
      <w:pPr>
        <w:pStyle w:val="ListParagraph"/>
        <w:ind w:left="1440"/>
        <w:rPr>
          <w:sz w:val="16"/>
          <w:szCs w:val="16"/>
          <w:lang w:val="en-US"/>
        </w:rPr>
      </w:pPr>
    </w:p>
    <w:p w:rsidR="007E1284" w:rsidRDefault="007E1284" w:rsidP="007E1284">
      <w:pPr>
        <w:pStyle w:val="ListParagraph"/>
        <w:ind w:left="0"/>
        <w:rPr>
          <w:i/>
          <w:sz w:val="26"/>
          <w:szCs w:val="26"/>
          <w:lang w:val="en-US"/>
        </w:rPr>
      </w:pPr>
      <w:r w:rsidRPr="002777CC">
        <w:rPr>
          <w:i/>
          <w:sz w:val="26"/>
          <w:szCs w:val="26"/>
          <w:lang w:val="en-US"/>
        </w:rPr>
        <w:t>Objective:</w:t>
      </w:r>
      <w:r>
        <w:rPr>
          <w:i/>
          <w:sz w:val="26"/>
          <w:szCs w:val="26"/>
          <w:lang w:val="en-US"/>
        </w:rPr>
        <w:t xml:space="preserve"> Present the options for leaders to do a project that will impact the Church, the Family or the Community in some way. </w:t>
      </w:r>
      <w:r w:rsidRPr="002777CC">
        <w:rPr>
          <w:i/>
          <w:sz w:val="26"/>
          <w:szCs w:val="26"/>
          <w:lang w:val="en-US"/>
        </w:rPr>
        <w:t xml:space="preserve"> </w:t>
      </w:r>
      <w:r>
        <w:rPr>
          <w:i/>
          <w:sz w:val="26"/>
          <w:szCs w:val="26"/>
          <w:lang w:val="en-US"/>
        </w:rPr>
        <w:t>Define specific ways (parameters) of working with the children in their neighborhood, so they understand that a serious work involves a continuous work.  Link and integrate the ministry and events into the Church-life and people.</w:t>
      </w:r>
    </w:p>
    <w:p w:rsidR="007E1284" w:rsidRPr="007E1284" w:rsidRDefault="007E1284" w:rsidP="007E1284">
      <w:pPr>
        <w:pStyle w:val="ListParagraph"/>
        <w:ind w:left="1440"/>
        <w:rPr>
          <w:sz w:val="16"/>
          <w:szCs w:val="16"/>
          <w:lang w:val="en-US"/>
        </w:rPr>
      </w:pPr>
    </w:p>
    <w:p w:rsidR="000C5501" w:rsidRPr="00BB7D39" w:rsidRDefault="000C5501" w:rsidP="000C5501">
      <w:pPr>
        <w:pStyle w:val="ListParagraph"/>
        <w:numPr>
          <w:ilvl w:val="1"/>
          <w:numId w:val="2"/>
        </w:numPr>
        <w:rPr>
          <w:sz w:val="26"/>
          <w:szCs w:val="26"/>
          <w:lang w:val="en-US"/>
        </w:rPr>
      </w:pPr>
      <w:r w:rsidRPr="00BB7D39">
        <w:rPr>
          <w:sz w:val="26"/>
          <w:szCs w:val="26"/>
          <w:lang w:val="en-US"/>
        </w:rPr>
        <w:t xml:space="preserve">Relief </w:t>
      </w:r>
      <w:r w:rsidRPr="00BB7D39">
        <w:rPr>
          <w:i/>
          <w:sz w:val="26"/>
          <w:szCs w:val="26"/>
          <w:lang w:val="en-US"/>
        </w:rPr>
        <w:t>to</w:t>
      </w:r>
      <w:r w:rsidRPr="00BB7D39">
        <w:rPr>
          <w:sz w:val="26"/>
          <w:szCs w:val="26"/>
          <w:lang w:val="en-US"/>
        </w:rPr>
        <w:t xml:space="preserve"> the Children</w:t>
      </w:r>
    </w:p>
    <w:p w:rsidR="000C5501" w:rsidRDefault="000C5501" w:rsidP="000C5501">
      <w:pPr>
        <w:pStyle w:val="ListParagraph"/>
        <w:numPr>
          <w:ilvl w:val="1"/>
          <w:numId w:val="2"/>
        </w:numPr>
        <w:rPr>
          <w:sz w:val="26"/>
          <w:szCs w:val="26"/>
          <w:lang w:val="en-US"/>
        </w:rPr>
      </w:pPr>
      <w:r w:rsidRPr="00BB7D39">
        <w:rPr>
          <w:sz w:val="26"/>
          <w:szCs w:val="26"/>
          <w:lang w:val="en-US"/>
        </w:rPr>
        <w:t xml:space="preserve">Relocation/Development </w:t>
      </w:r>
      <w:r w:rsidRPr="00BB7D39">
        <w:rPr>
          <w:i/>
          <w:sz w:val="26"/>
          <w:szCs w:val="26"/>
          <w:lang w:val="en-US"/>
        </w:rPr>
        <w:t>for</w:t>
      </w:r>
      <w:r w:rsidRPr="00BB7D39">
        <w:rPr>
          <w:sz w:val="26"/>
          <w:szCs w:val="26"/>
          <w:lang w:val="en-US"/>
        </w:rPr>
        <w:t xml:space="preserve"> the Children</w:t>
      </w:r>
    </w:p>
    <w:p w:rsidR="00942A7C" w:rsidRPr="00BB7D39" w:rsidRDefault="00942A7C" w:rsidP="00942A7C">
      <w:pPr>
        <w:pStyle w:val="ListParagraph"/>
        <w:numPr>
          <w:ilvl w:val="2"/>
          <w:numId w:val="2"/>
        </w:numPr>
        <w:rPr>
          <w:sz w:val="26"/>
          <w:szCs w:val="26"/>
          <w:lang w:val="en-US"/>
        </w:rPr>
      </w:pPr>
      <w:r>
        <w:rPr>
          <w:sz w:val="26"/>
          <w:szCs w:val="26"/>
          <w:lang w:val="en-US"/>
        </w:rPr>
        <w:t>Training seminars for the Church</w:t>
      </w:r>
    </w:p>
    <w:p w:rsidR="000C5501" w:rsidRPr="00BB7D39" w:rsidRDefault="000C5501" w:rsidP="000C5501">
      <w:pPr>
        <w:pStyle w:val="ListParagraph"/>
        <w:numPr>
          <w:ilvl w:val="1"/>
          <w:numId w:val="2"/>
        </w:numPr>
        <w:rPr>
          <w:sz w:val="26"/>
          <w:szCs w:val="26"/>
          <w:lang w:val="en-US"/>
        </w:rPr>
      </w:pPr>
      <w:r w:rsidRPr="00BB7D39">
        <w:rPr>
          <w:sz w:val="26"/>
          <w:szCs w:val="26"/>
          <w:lang w:val="en-US"/>
        </w:rPr>
        <w:t xml:space="preserve">Reconciliation/Relational </w:t>
      </w:r>
      <w:r w:rsidRPr="00BB7D39">
        <w:rPr>
          <w:i/>
          <w:sz w:val="26"/>
          <w:szCs w:val="26"/>
          <w:lang w:val="en-US"/>
        </w:rPr>
        <w:t>with</w:t>
      </w:r>
      <w:r w:rsidRPr="00BB7D39">
        <w:rPr>
          <w:sz w:val="26"/>
          <w:szCs w:val="26"/>
          <w:lang w:val="en-US"/>
        </w:rPr>
        <w:t xml:space="preserve"> the Children</w:t>
      </w:r>
    </w:p>
    <w:p w:rsidR="000C5501" w:rsidRPr="00BB7D39" w:rsidRDefault="000C5501" w:rsidP="000C5501">
      <w:pPr>
        <w:pStyle w:val="ListParagraph"/>
        <w:numPr>
          <w:ilvl w:val="1"/>
          <w:numId w:val="2"/>
        </w:numPr>
        <w:rPr>
          <w:sz w:val="26"/>
          <w:szCs w:val="26"/>
          <w:lang w:val="en-US"/>
        </w:rPr>
      </w:pPr>
      <w:r w:rsidRPr="00BB7D39">
        <w:rPr>
          <w:sz w:val="26"/>
          <w:szCs w:val="26"/>
          <w:lang w:val="en-US"/>
        </w:rPr>
        <w:t xml:space="preserve">Advocacy </w:t>
      </w:r>
      <w:r w:rsidRPr="00BB7D39">
        <w:rPr>
          <w:i/>
          <w:sz w:val="26"/>
          <w:szCs w:val="26"/>
          <w:lang w:val="en-US"/>
        </w:rPr>
        <w:t>by</w:t>
      </w:r>
      <w:r w:rsidRPr="00BB7D39">
        <w:rPr>
          <w:sz w:val="26"/>
          <w:szCs w:val="26"/>
          <w:lang w:val="en-US"/>
        </w:rPr>
        <w:t xml:space="preserve"> the Children</w:t>
      </w:r>
    </w:p>
    <w:p w:rsidR="00942A7C" w:rsidRDefault="000C5501" w:rsidP="00942A7C">
      <w:pPr>
        <w:pStyle w:val="ListParagraph"/>
        <w:numPr>
          <w:ilvl w:val="2"/>
          <w:numId w:val="2"/>
        </w:numPr>
        <w:rPr>
          <w:sz w:val="26"/>
          <w:szCs w:val="26"/>
          <w:lang w:val="en-US"/>
        </w:rPr>
      </w:pPr>
      <w:r w:rsidRPr="00BB7D39">
        <w:rPr>
          <w:sz w:val="26"/>
          <w:szCs w:val="26"/>
          <w:lang w:val="en-US"/>
        </w:rPr>
        <w:t>Six Avenues of Advocacy (pp.155-156 Brewster)</w:t>
      </w:r>
    </w:p>
    <w:p w:rsidR="00B73756" w:rsidRDefault="00B73756" w:rsidP="007E1284">
      <w:pPr>
        <w:pStyle w:val="ListParagraph"/>
        <w:numPr>
          <w:ilvl w:val="1"/>
          <w:numId w:val="2"/>
        </w:numPr>
        <w:spacing w:after="0"/>
        <w:ind w:left="1434" w:hanging="357"/>
        <w:rPr>
          <w:sz w:val="26"/>
          <w:szCs w:val="26"/>
          <w:lang w:val="en-US"/>
        </w:rPr>
      </w:pPr>
      <w:r>
        <w:rPr>
          <w:sz w:val="26"/>
          <w:szCs w:val="26"/>
          <w:lang w:val="en-US"/>
        </w:rPr>
        <w:t xml:space="preserve">Cooperative Projects (Initiatives) w/Public-sector, w/Private-sector, </w:t>
      </w:r>
      <w:r>
        <w:rPr>
          <w:sz w:val="26"/>
          <w:szCs w:val="26"/>
          <w:lang w:val="en-US"/>
        </w:rPr>
        <w:tab/>
        <w:t>w/Religious-sector</w:t>
      </w:r>
    </w:p>
    <w:p w:rsidR="002777CC" w:rsidRDefault="002777CC" w:rsidP="00BC789C">
      <w:pPr>
        <w:pStyle w:val="Heading1"/>
        <w:spacing w:before="120"/>
        <w:rPr>
          <w:i/>
          <w:lang w:val="en-US"/>
        </w:rPr>
      </w:pPr>
      <w:r w:rsidRPr="002777CC">
        <w:rPr>
          <w:i/>
          <w:lang w:val="en-US"/>
        </w:rPr>
        <w:t>Reference List</w:t>
      </w:r>
    </w:p>
    <w:p w:rsidR="002777CC" w:rsidRDefault="002777CC" w:rsidP="002777CC">
      <w:pPr>
        <w:ind w:left="426" w:hanging="426"/>
        <w:rPr>
          <w:lang w:val="en-US"/>
        </w:rPr>
      </w:pPr>
      <w:r>
        <w:rPr>
          <w:lang w:val="en-US"/>
        </w:rPr>
        <w:t xml:space="preserve">Brewster, Dr. Dan. </w:t>
      </w:r>
      <w:r w:rsidRPr="002777CC">
        <w:rPr>
          <w:i/>
          <w:lang w:val="en-US"/>
        </w:rPr>
        <w:t>Child, Church and Mission, A Resource Book for Christian Child Development Workers</w:t>
      </w:r>
      <w:r>
        <w:rPr>
          <w:lang w:val="en-US"/>
        </w:rPr>
        <w:t>.   Course manual for Master’s students at Malaysia Baptist Theological Seminary. Publ. Compassion International, c.2005.</w:t>
      </w:r>
    </w:p>
    <w:p w:rsidR="001F4A3F" w:rsidRDefault="001F4A3F" w:rsidP="002777CC">
      <w:pPr>
        <w:ind w:left="426" w:hanging="426"/>
        <w:rPr>
          <w:lang w:val="en-US"/>
        </w:rPr>
      </w:pPr>
      <w:r>
        <w:rPr>
          <w:lang w:val="en-US"/>
        </w:rPr>
        <w:t xml:space="preserve">Kilbourn, Phyllis, editor. </w:t>
      </w:r>
      <w:r w:rsidRPr="001F4A3F">
        <w:rPr>
          <w:i/>
          <w:lang w:val="en-US"/>
        </w:rPr>
        <w:t xml:space="preserve">Children in Crisis: war traumas, street children, AIDS orphans, sexually exploited, the girl child, child laborers. A </w:t>
      </w:r>
      <w:r>
        <w:rPr>
          <w:i/>
          <w:lang w:val="en-US"/>
        </w:rPr>
        <w:t>N</w:t>
      </w:r>
      <w:r w:rsidRPr="001F4A3F">
        <w:rPr>
          <w:i/>
          <w:lang w:val="en-US"/>
        </w:rPr>
        <w:t>ew Commitment</w:t>
      </w:r>
      <w:r>
        <w:rPr>
          <w:lang w:val="en-US"/>
        </w:rPr>
        <w:t>. Manual prepared by World Vision International. Morovia</w:t>
      </w:r>
      <w:proofErr w:type="gramStart"/>
      <w:r>
        <w:rPr>
          <w:lang w:val="en-US"/>
        </w:rPr>
        <w:t>:CA</w:t>
      </w:r>
      <w:proofErr w:type="gramEnd"/>
      <w:r>
        <w:rPr>
          <w:lang w:val="en-US"/>
        </w:rPr>
        <w:t>. c. 1996.</w:t>
      </w:r>
    </w:p>
    <w:p w:rsidR="001F4A3F" w:rsidRPr="00660AEC" w:rsidRDefault="004D7710" w:rsidP="00660AEC">
      <w:pPr>
        <w:ind w:left="426" w:hanging="426"/>
        <w:rPr>
          <w:rFonts w:cs="Arial"/>
          <w:b/>
          <w:color w:val="FFFFFF"/>
          <w:lang w:val="en-US"/>
        </w:rPr>
      </w:pPr>
      <w:r w:rsidRPr="00660AEC">
        <w:rPr>
          <w:rStyle w:val="A1"/>
          <w:rFonts w:cs="Arial"/>
          <w:b w:val="0"/>
          <w:color w:val="auto"/>
          <w:sz w:val="22"/>
          <w:szCs w:val="22"/>
          <w:lang w:val="en-US"/>
        </w:rPr>
        <w:t xml:space="preserve">Network of 4-14 Global Initiative, Viva, and others serving the Global Children’s Forum. </w:t>
      </w:r>
      <w:r w:rsidR="001F4A3F" w:rsidRPr="00660AEC">
        <w:rPr>
          <w:rStyle w:val="A1"/>
          <w:rFonts w:cs="Arial"/>
          <w:b w:val="0"/>
          <w:i/>
          <w:color w:val="auto"/>
          <w:sz w:val="22"/>
          <w:szCs w:val="22"/>
          <w:lang w:val="en-US"/>
        </w:rPr>
        <w:t>1 for 50</w:t>
      </w:r>
      <w:r w:rsidR="001F4A3F" w:rsidRPr="00660AEC">
        <w:rPr>
          <w:rStyle w:val="A1"/>
          <w:rFonts w:cs="Arial"/>
          <w:b w:val="0"/>
          <w:color w:val="auto"/>
          <w:sz w:val="22"/>
          <w:szCs w:val="22"/>
          <w:lang w:val="en-US"/>
        </w:rPr>
        <w:t xml:space="preserve"> is a children’s ministry training </w:t>
      </w:r>
      <w:r w:rsidRPr="00660AEC">
        <w:rPr>
          <w:rStyle w:val="A1"/>
          <w:rFonts w:cs="Arial"/>
          <w:b w:val="0"/>
          <w:color w:val="auto"/>
          <w:sz w:val="22"/>
          <w:szCs w:val="22"/>
          <w:lang w:val="en-US"/>
        </w:rPr>
        <w:t xml:space="preserve">Program </w:t>
      </w:r>
      <w:r w:rsidR="00660AEC">
        <w:rPr>
          <w:rStyle w:val="A1"/>
          <w:rFonts w:cs="Arial"/>
          <w:b w:val="0"/>
          <w:color w:val="auto"/>
          <w:sz w:val="22"/>
          <w:szCs w:val="22"/>
          <w:lang w:val="en-US"/>
        </w:rPr>
        <w:t>with 12 courses designed for workshops in the local Church</w:t>
      </w:r>
      <w:proofErr w:type="gramStart"/>
      <w:r w:rsidR="00660AEC" w:rsidRPr="00660AEC">
        <w:rPr>
          <w:rStyle w:val="A1"/>
          <w:rFonts w:cs="Arial"/>
          <w:b w:val="0"/>
          <w:color w:val="auto"/>
          <w:sz w:val="22"/>
          <w:szCs w:val="22"/>
          <w:lang w:val="en-US"/>
        </w:rPr>
        <w:t>,  October</w:t>
      </w:r>
      <w:proofErr w:type="gramEnd"/>
      <w:r w:rsidR="00660AEC" w:rsidRPr="00660AEC">
        <w:rPr>
          <w:rStyle w:val="A1"/>
          <w:rFonts w:cs="Arial"/>
          <w:b w:val="0"/>
          <w:color w:val="auto"/>
          <w:sz w:val="22"/>
          <w:szCs w:val="22"/>
          <w:lang w:val="en-US"/>
        </w:rPr>
        <w:t xml:space="preserve"> 2010 CD Format</w:t>
      </w:r>
      <w:r w:rsidR="00660AEC">
        <w:rPr>
          <w:rStyle w:val="A1"/>
          <w:rFonts w:cs="Arial"/>
          <w:b w:val="0"/>
          <w:color w:val="auto"/>
          <w:sz w:val="22"/>
          <w:szCs w:val="22"/>
          <w:lang w:val="en-US"/>
        </w:rPr>
        <w:t xml:space="preserve">, </w:t>
      </w:r>
      <w:hyperlink r:id="rId6" w:history="1">
        <w:r w:rsidR="00660AEC" w:rsidRPr="00B405B4">
          <w:rPr>
            <w:rStyle w:val="Hyperlink"/>
            <w:rFonts w:cs="Arial"/>
            <w:lang w:val="en-US"/>
          </w:rPr>
          <w:t>www.1for50.net</w:t>
        </w:r>
      </w:hyperlink>
      <w:r w:rsidR="00660AEC">
        <w:rPr>
          <w:rStyle w:val="A1"/>
          <w:rFonts w:cs="Arial"/>
          <w:b w:val="0"/>
          <w:color w:val="auto"/>
          <w:sz w:val="22"/>
          <w:szCs w:val="22"/>
          <w:lang w:val="en-US"/>
        </w:rPr>
        <w:t xml:space="preserve">. </w:t>
      </w:r>
    </w:p>
    <w:sectPr w:rsidR="001F4A3F" w:rsidRPr="00660AE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Eurostile">
    <w:altName w:val="Segoe Script"/>
    <w:panose1 w:val="020B0504020202050204"/>
    <w:charset w:val="00"/>
    <w:family w:val="swiss"/>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F7EDD"/>
    <w:multiLevelType w:val="hybridMultilevel"/>
    <w:tmpl w:val="8E5CF180"/>
    <w:lvl w:ilvl="0" w:tplc="D668D884">
      <w:start w:val="1"/>
      <w:numFmt w:val="upperRoman"/>
      <w:lvlText w:val="%1."/>
      <w:lvlJc w:val="right"/>
      <w:pPr>
        <w:ind w:left="720" w:hanging="360"/>
      </w:pPr>
      <w:rPr>
        <w:rFonts w:hint="default"/>
        <w:b/>
        <w:i w:val="0"/>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D294FBB6">
      <w:start w:val="1"/>
      <w:numFmt w:val="bullet"/>
      <w:lvlText w:val=""/>
      <w:lvlJc w:val="left"/>
      <w:pPr>
        <w:ind w:left="2880" w:hanging="360"/>
      </w:pPr>
      <w:rPr>
        <w:rFonts w:ascii="Wingdings" w:hAnsi="Wingdings" w:hint="default"/>
      </w:rPr>
    </w:lvl>
    <w:lvl w:ilvl="4" w:tplc="D294FBB6">
      <w:start w:val="1"/>
      <w:numFmt w:val="bullet"/>
      <w:lvlText w:val=""/>
      <w:lvlJc w:val="left"/>
      <w:pPr>
        <w:ind w:left="3621" w:hanging="360"/>
      </w:pPr>
      <w:rPr>
        <w:rFonts w:ascii="Wingdings" w:hAnsi="Wingdings"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2DAB2CD2"/>
    <w:multiLevelType w:val="hybridMultilevel"/>
    <w:tmpl w:val="44A86BC0"/>
    <w:lvl w:ilvl="0" w:tplc="D668D884">
      <w:start w:val="1"/>
      <w:numFmt w:val="upperRoman"/>
      <w:lvlText w:val="%1."/>
      <w:lvlJc w:val="right"/>
      <w:pPr>
        <w:ind w:left="720" w:hanging="360"/>
      </w:pPr>
      <w:rPr>
        <w:rFonts w:hint="default"/>
        <w:b/>
        <w:i w:val="0"/>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4402431C"/>
    <w:multiLevelType w:val="hybridMultilevel"/>
    <w:tmpl w:val="70F26F6E"/>
    <w:lvl w:ilvl="0" w:tplc="D668D884">
      <w:start w:val="1"/>
      <w:numFmt w:val="upperRoman"/>
      <w:lvlText w:val="%1."/>
      <w:lvlJc w:val="right"/>
      <w:pPr>
        <w:ind w:left="720" w:hanging="360"/>
      </w:pPr>
      <w:rPr>
        <w:rFonts w:hint="default"/>
        <w:b/>
        <w:i w:val="0"/>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D294FBB6">
      <w:start w:val="1"/>
      <w:numFmt w:val="bullet"/>
      <w:lvlText w:val=""/>
      <w:lvlJc w:val="left"/>
      <w:pPr>
        <w:ind w:left="2880" w:hanging="360"/>
      </w:pPr>
      <w:rPr>
        <w:rFonts w:ascii="Wingdings" w:hAnsi="Wingdings" w:hint="default"/>
      </w:rPr>
    </w:lvl>
    <w:lvl w:ilvl="4" w:tplc="08070003">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57FE04D1"/>
    <w:multiLevelType w:val="hybridMultilevel"/>
    <w:tmpl w:val="D6807358"/>
    <w:lvl w:ilvl="0" w:tplc="D668D884">
      <w:start w:val="1"/>
      <w:numFmt w:val="upperRoman"/>
      <w:lvlText w:val="%1."/>
      <w:lvlJc w:val="right"/>
      <w:pPr>
        <w:ind w:left="720" w:hanging="360"/>
      </w:pPr>
      <w:rPr>
        <w:rFonts w:hint="default"/>
        <w:b/>
        <w:i w:val="0"/>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D294FBB6">
      <w:start w:val="1"/>
      <w:numFmt w:val="bullet"/>
      <w:lvlText w:val=""/>
      <w:lvlJc w:val="left"/>
      <w:pPr>
        <w:ind w:left="3600" w:hanging="360"/>
      </w:pPr>
      <w:rPr>
        <w:rFonts w:ascii="Wingdings" w:hAnsi="Wingdings"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nsid w:val="69B45FD0"/>
    <w:multiLevelType w:val="hybridMultilevel"/>
    <w:tmpl w:val="7DD25BC6"/>
    <w:lvl w:ilvl="0" w:tplc="47F87164">
      <w:numFmt w:val="bullet"/>
      <w:lvlText w:val=""/>
      <w:lvlJc w:val="left"/>
      <w:pPr>
        <w:ind w:left="720" w:hanging="360"/>
      </w:pPr>
      <w:rPr>
        <w:rFonts w:ascii="Symbol" w:eastAsiaTheme="minorHAnsi" w:hAnsi="Symbol" w:cstheme="minorBid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nsid w:val="7B937912"/>
    <w:multiLevelType w:val="hybridMultilevel"/>
    <w:tmpl w:val="E8EC4178"/>
    <w:lvl w:ilvl="0" w:tplc="D668D884">
      <w:start w:val="1"/>
      <w:numFmt w:val="upperRoman"/>
      <w:lvlText w:val="%1."/>
      <w:lvlJc w:val="right"/>
      <w:pPr>
        <w:ind w:left="720" w:hanging="360"/>
      </w:pPr>
      <w:rPr>
        <w:rFonts w:hint="default"/>
        <w:b/>
        <w:i w:val="0"/>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D294FBB6">
      <w:start w:val="1"/>
      <w:numFmt w:val="bullet"/>
      <w:lvlText w:val=""/>
      <w:lvlJc w:val="left"/>
      <w:pPr>
        <w:ind w:left="3600" w:hanging="360"/>
      </w:pPr>
      <w:rPr>
        <w:rFonts w:ascii="Wingdings" w:hAnsi="Wingdings"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F1A"/>
    <w:rsid w:val="00004E59"/>
    <w:rsid w:val="0009148B"/>
    <w:rsid w:val="000C5501"/>
    <w:rsid w:val="00101373"/>
    <w:rsid w:val="00127F79"/>
    <w:rsid w:val="00141D9E"/>
    <w:rsid w:val="0014328D"/>
    <w:rsid w:val="00155A28"/>
    <w:rsid w:val="001802D3"/>
    <w:rsid w:val="001C24A6"/>
    <w:rsid w:val="001D56B5"/>
    <w:rsid w:val="001F4A3F"/>
    <w:rsid w:val="001F7F1A"/>
    <w:rsid w:val="00221C6B"/>
    <w:rsid w:val="002777CC"/>
    <w:rsid w:val="0028321F"/>
    <w:rsid w:val="002D182A"/>
    <w:rsid w:val="002E03C0"/>
    <w:rsid w:val="003A2DE8"/>
    <w:rsid w:val="003E1DF7"/>
    <w:rsid w:val="00431C79"/>
    <w:rsid w:val="004D7710"/>
    <w:rsid w:val="004E00FA"/>
    <w:rsid w:val="004F4EC4"/>
    <w:rsid w:val="005A3F8C"/>
    <w:rsid w:val="005D23F7"/>
    <w:rsid w:val="005E4427"/>
    <w:rsid w:val="006422FA"/>
    <w:rsid w:val="00660AEC"/>
    <w:rsid w:val="00665F1B"/>
    <w:rsid w:val="006746AF"/>
    <w:rsid w:val="006A2FFD"/>
    <w:rsid w:val="00744D4A"/>
    <w:rsid w:val="007E1284"/>
    <w:rsid w:val="007E6FDD"/>
    <w:rsid w:val="00880C75"/>
    <w:rsid w:val="008D1ABC"/>
    <w:rsid w:val="008D4D2E"/>
    <w:rsid w:val="00942A7C"/>
    <w:rsid w:val="00A979E4"/>
    <w:rsid w:val="00B25D89"/>
    <w:rsid w:val="00B47904"/>
    <w:rsid w:val="00B73756"/>
    <w:rsid w:val="00BB7D39"/>
    <w:rsid w:val="00BC1385"/>
    <w:rsid w:val="00BC36C4"/>
    <w:rsid w:val="00BC789C"/>
    <w:rsid w:val="00C715FC"/>
    <w:rsid w:val="00D047F2"/>
    <w:rsid w:val="00D23A3E"/>
    <w:rsid w:val="00D9402E"/>
    <w:rsid w:val="00DB2E88"/>
    <w:rsid w:val="00DE4F69"/>
    <w:rsid w:val="00E0529E"/>
    <w:rsid w:val="00E0573C"/>
    <w:rsid w:val="00E6564E"/>
    <w:rsid w:val="00EB3464"/>
    <w:rsid w:val="00EB5A36"/>
    <w:rsid w:val="00F63907"/>
    <w:rsid w:val="00F87ED2"/>
    <w:rsid w:val="00FD456F"/>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F1A"/>
  </w:style>
  <w:style w:type="paragraph" w:styleId="Heading1">
    <w:name w:val="heading 1"/>
    <w:basedOn w:val="Normal"/>
    <w:next w:val="Normal"/>
    <w:link w:val="Heading1Char"/>
    <w:uiPriority w:val="9"/>
    <w:qFormat/>
    <w:rsid w:val="007E6F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F7F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7F1A"/>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101373"/>
    <w:pPr>
      <w:ind w:left="720"/>
      <w:contextualSpacing/>
    </w:pPr>
  </w:style>
  <w:style w:type="character" w:customStyle="1" w:styleId="Heading1Char">
    <w:name w:val="Heading 1 Char"/>
    <w:basedOn w:val="DefaultParagraphFont"/>
    <w:link w:val="Heading1"/>
    <w:uiPriority w:val="9"/>
    <w:rsid w:val="007E6FDD"/>
    <w:rPr>
      <w:rFonts w:asciiTheme="majorHAnsi" w:eastAsiaTheme="majorEastAsia" w:hAnsiTheme="majorHAnsi" w:cstheme="majorBidi"/>
      <w:b/>
      <w:bCs/>
      <w:color w:val="365F91" w:themeColor="accent1" w:themeShade="BF"/>
      <w:sz w:val="28"/>
      <w:szCs w:val="28"/>
    </w:rPr>
  </w:style>
  <w:style w:type="character" w:customStyle="1" w:styleId="A1">
    <w:name w:val="A1"/>
    <w:rsid w:val="001F4A3F"/>
    <w:rPr>
      <w:rFonts w:cs="Eurostile"/>
      <w:b/>
      <w:bCs/>
      <w:color w:val="000000"/>
      <w:sz w:val="20"/>
      <w:szCs w:val="20"/>
    </w:rPr>
  </w:style>
  <w:style w:type="character" w:styleId="Hyperlink">
    <w:name w:val="Hyperlink"/>
    <w:basedOn w:val="DefaultParagraphFont"/>
    <w:uiPriority w:val="99"/>
    <w:unhideWhenUsed/>
    <w:rsid w:val="00660AE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F1A"/>
  </w:style>
  <w:style w:type="paragraph" w:styleId="Heading1">
    <w:name w:val="heading 1"/>
    <w:basedOn w:val="Normal"/>
    <w:next w:val="Normal"/>
    <w:link w:val="Heading1Char"/>
    <w:uiPriority w:val="9"/>
    <w:qFormat/>
    <w:rsid w:val="007E6F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F7F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7F1A"/>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101373"/>
    <w:pPr>
      <w:ind w:left="720"/>
      <w:contextualSpacing/>
    </w:pPr>
  </w:style>
  <w:style w:type="character" w:customStyle="1" w:styleId="Heading1Char">
    <w:name w:val="Heading 1 Char"/>
    <w:basedOn w:val="DefaultParagraphFont"/>
    <w:link w:val="Heading1"/>
    <w:uiPriority w:val="9"/>
    <w:rsid w:val="007E6FDD"/>
    <w:rPr>
      <w:rFonts w:asciiTheme="majorHAnsi" w:eastAsiaTheme="majorEastAsia" w:hAnsiTheme="majorHAnsi" w:cstheme="majorBidi"/>
      <w:b/>
      <w:bCs/>
      <w:color w:val="365F91" w:themeColor="accent1" w:themeShade="BF"/>
      <w:sz w:val="28"/>
      <w:szCs w:val="28"/>
    </w:rPr>
  </w:style>
  <w:style w:type="character" w:customStyle="1" w:styleId="A1">
    <w:name w:val="A1"/>
    <w:rsid w:val="001F4A3F"/>
    <w:rPr>
      <w:rFonts w:cs="Eurostile"/>
      <w:b/>
      <w:bCs/>
      <w:color w:val="000000"/>
      <w:sz w:val="20"/>
      <w:szCs w:val="20"/>
    </w:rPr>
  </w:style>
  <w:style w:type="character" w:styleId="Hyperlink">
    <w:name w:val="Hyperlink"/>
    <w:basedOn w:val="DefaultParagraphFont"/>
    <w:uiPriority w:val="99"/>
    <w:unhideWhenUsed/>
    <w:rsid w:val="00660A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1for50.net"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1264</Words>
  <Characters>7207</Characters>
  <Application>Microsoft Macintosh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Viv Grigg</cp:lastModifiedBy>
  <cp:revision>2</cp:revision>
  <dcterms:created xsi:type="dcterms:W3CDTF">2015-06-01T01:47:00Z</dcterms:created>
  <dcterms:modified xsi:type="dcterms:W3CDTF">2015-06-01T01:47:00Z</dcterms:modified>
</cp:coreProperties>
</file>